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7578F8">
      <w:pPr>
        <w:ind w:left="540" w:right="550"/>
        <w:jc w:val="center"/>
        <w:rPr>
          <w:sz w:val="28"/>
          <w:szCs w:val="28"/>
          <w:lang w:val="vi-VN"/>
        </w:rPr>
      </w:pPr>
      <w:r>
        <w:rPr>
          <w:sz w:val="28"/>
          <w:szCs w:val="28"/>
          <w:lang w:val="vi-VN"/>
        </w:rPr>
        <w:t>TỔNG LIÊN ĐOÀN LAO ĐỘNG VIỆT NAM</w:t>
      </w:r>
    </w:p>
    <w:p w14:paraId="4EAEBC14">
      <w:pPr>
        <w:ind w:left="540" w:right="550"/>
        <w:jc w:val="center"/>
        <w:rPr>
          <w:sz w:val="28"/>
          <w:szCs w:val="28"/>
          <w:lang w:val="vi-VN"/>
        </w:rPr>
      </w:pPr>
      <w:r>
        <w:rPr>
          <w:b/>
          <w:sz w:val="28"/>
          <w:szCs w:val="28"/>
          <w:lang w:val="vi-VN"/>
        </w:rPr>
        <w:t>TRƯỜNG ĐẠI HỌC TÔN ĐỨC THẮNG</w:t>
      </w:r>
    </w:p>
    <w:p w14:paraId="20721A04">
      <w:pPr>
        <w:ind w:left="540" w:right="550"/>
        <w:jc w:val="center"/>
        <w:rPr>
          <w:sz w:val="28"/>
          <w:szCs w:val="28"/>
          <w:lang w:val="vi-VN"/>
        </w:rPr>
      </w:pPr>
      <w:r>
        <w:rPr>
          <w:b/>
          <w:sz w:val="28"/>
          <w:szCs w:val="28"/>
          <w:lang w:val="vi-VN"/>
        </w:rPr>
        <w:t>KHOA CÔNG NGHỆ THÔNG TIN</w:t>
      </w:r>
    </w:p>
    <w:p w14:paraId="545CE19F">
      <w:pPr>
        <w:pStyle w:val="15"/>
        <w:jc w:val="center"/>
        <w:rPr>
          <w:sz w:val="19"/>
          <w:lang w:val="vi-VN"/>
        </w:rPr>
      </w:pPr>
    </w:p>
    <w:p w14:paraId="0A486642">
      <w:pPr>
        <w:pStyle w:val="15"/>
        <w:rPr>
          <w:sz w:val="28"/>
          <w:lang w:val="vi-VN"/>
        </w:rPr>
      </w:pPr>
      <w:r>
        <w:rPr>
          <w:lang w:val="vi-VN" w:eastAsia="vi-VN"/>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687AF1F">
      <w:pPr>
        <w:pStyle w:val="15"/>
        <w:rPr>
          <w:sz w:val="28"/>
          <w:lang w:val="vi-VN"/>
        </w:rPr>
      </w:pPr>
    </w:p>
    <w:p w14:paraId="6E55F420">
      <w:pPr>
        <w:pStyle w:val="15"/>
        <w:rPr>
          <w:sz w:val="38"/>
          <w:lang w:val="vi-VN"/>
        </w:rPr>
      </w:pPr>
    </w:p>
    <w:p w14:paraId="728374D8">
      <w:pPr>
        <w:pStyle w:val="15"/>
        <w:rPr>
          <w:sz w:val="38"/>
          <w:lang w:val="vi-VN"/>
        </w:rPr>
      </w:pPr>
    </w:p>
    <w:p w14:paraId="3826812C">
      <w:pPr>
        <w:pStyle w:val="15"/>
        <w:rPr>
          <w:sz w:val="28"/>
          <w:szCs w:val="28"/>
          <w:lang w:val="vi-VN"/>
        </w:rPr>
      </w:pPr>
    </w:p>
    <w:p w14:paraId="379F3D70">
      <w:pPr>
        <w:widowControl w:val="0"/>
        <w:suppressAutoHyphens/>
        <w:autoSpaceDE w:val="0"/>
        <w:autoSpaceDN w:val="0"/>
        <w:adjustRightInd w:val="0"/>
        <w:ind w:right="49" w:hanging="142"/>
        <w:jc w:val="center"/>
        <w:rPr>
          <w:b/>
          <w:sz w:val="28"/>
          <w:szCs w:val="28"/>
          <w:lang w:val="vi-VN"/>
        </w:rPr>
      </w:pPr>
      <w:r>
        <w:rPr>
          <w:b/>
          <w:sz w:val="28"/>
          <w:szCs w:val="28"/>
          <w:lang w:val="vi-VN"/>
        </w:rPr>
        <w:t>SỬ THỊ YẾN LINH – 52300218</w:t>
      </w:r>
    </w:p>
    <w:p w14:paraId="7304C707">
      <w:pPr>
        <w:widowControl w:val="0"/>
        <w:suppressAutoHyphens/>
        <w:autoSpaceDE w:val="0"/>
        <w:autoSpaceDN w:val="0"/>
        <w:adjustRightInd w:val="0"/>
        <w:ind w:right="49" w:hanging="142"/>
        <w:jc w:val="center"/>
        <w:rPr>
          <w:b/>
          <w:sz w:val="28"/>
          <w:szCs w:val="28"/>
          <w:lang w:val="vi-VN"/>
        </w:rPr>
      </w:pPr>
      <w:r>
        <w:rPr>
          <w:b/>
          <w:sz w:val="28"/>
          <w:szCs w:val="28"/>
          <w:lang w:val="vi-VN"/>
        </w:rPr>
        <w:t>LÊ THỊ MỸ PHỤNG – 52200264</w:t>
      </w:r>
    </w:p>
    <w:p w14:paraId="1954537A">
      <w:pPr>
        <w:widowControl w:val="0"/>
        <w:suppressAutoHyphens/>
        <w:autoSpaceDE w:val="0"/>
        <w:autoSpaceDN w:val="0"/>
        <w:adjustRightInd w:val="0"/>
        <w:ind w:right="49" w:hanging="142"/>
        <w:jc w:val="center"/>
        <w:rPr>
          <w:b/>
          <w:sz w:val="28"/>
          <w:szCs w:val="28"/>
          <w:lang w:val="vi-VN"/>
        </w:rPr>
      </w:pPr>
    </w:p>
    <w:p w14:paraId="4F5F6D00">
      <w:pPr>
        <w:widowControl w:val="0"/>
        <w:suppressAutoHyphens/>
        <w:autoSpaceDE w:val="0"/>
        <w:autoSpaceDN w:val="0"/>
        <w:adjustRightInd w:val="0"/>
        <w:ind w:right="49" w:hanging="142"/>
        <w:jc w:val="center"/>
        <w:rPr>
          <w:b/>
          <w:sz w:val="28"/>
          <w:szCs w:val="28"/>
          <w:lang w:val="vi-VN"/>
        </w:rPr>
      </w:pPr>
    </w:p>
    <w:p w14:paraId="4067AE42">
      <w:pPr>
        <w:widowControl w:val="0"/>
        <w:suppressAutoHyphens/>
        <w:autoSpaceDE w:val="0"/>
        <w:autoSpaceDN w:val="0"/>
        <w:adjustRightInd w:val="0"/>
        <w:ind w:right="49" w:hanging="142"/>
        <w:jc w:val="center"/>
        <w:rPr>
          <w:b/>
          <w:sz w:val="28"/>
          <w:szCs w:val="28"/>
          <w:lang w:val="vi-VN"/>
        </w:rPr>
      </w:pPr>
    </w:p>
    <w:p w14:paraId="53133394">
      <w:pPr>
        <w:ind w:left="446" w:right="461"/>
        <w:jc w:val="center"/>
        <w:rPr>
          <w:b/>
          <w:sz w:val="40"/>
          <w:szCs w:val="40"/>
          <w:lang w:val="vi-VN"/>
        </w:rPr>
      </w:pPr>
      <w:r>
        <w:rPr>
          <w:b/>
          <w:sz w:val="40"/>
          <w:szCs w:val="40"/>
          <w:lang w:val="vi-VN"/>
        </w:rPr>
        <w:t>BÁO CÁO CUỐI KỲ</w:t>
      </w:r>
    </w:p>
    <w:p w14:paraId="22AEA0D0">
      <w:pPr>
        <w:ind w:left="446" w:right="461"/>
        <w:jc w:val="center"/>
        <w:rPr>
          <w:b/>
          <w:sz w:val="40"/>
          <w:szCs w:val="40"/>
          <w:lang w:val="vi-VN"/>
        </w:rPr>
      </w:pPr>
      <w:r>
        <w:rPr>
          <w:b/>
          <w:sz w:val="40"/>
          <w:szCs w:val="40"/>
          <w:lang w:val="vi-VN"/>
        </w:rPr>
        <w:t>ĐIỆN TOÁN ĐÁM MÂY</w:t>
      </w:r>
    </w:p>
    <w:p w14:paraId="205C228E">
      <w:pPr>
        <w:ind w:left="446" w:right="461"/>
        <w:jc w:val="center"/>
        <w:rPr>
          <w:b/>
          <w:sz w:val="40"/>
          <w:szCs w:val="40"/>
          <w:lang w:val="vi-VN"/>
        </w:rPr>
      </w:pPr>
    </w:p>
    <w:p w14:paraId="62601372">
      <w:pPr>
        <w:ind w:left="446" w:right="461"/>
        <w:jc w:val="center"/>
        <w:rPr>
          <w:b/>
          <w:sz w:val="40"/>
          <w:szCs w:val="40"/>
          <w:lang w:val="vi-VN"/>
        </w:rPr>
      </w:pPr>
    </w:p>
    <w:p w14:paraId="68088DB3">
      <w:pPr>
        <w:jc w:val="center"/>
        <w:rPr>
          <w:sz w:val="56"/>
          <w:szCs w:val="144"/>
          <w:lang w:val="vi-VN"/>
        </w:rPr>
      </w:pPr>
      <w:r>
        <w:rPr>
          <w:rFonts w:ascii="TimesNewRomanPS-BoldMT" w:hAnsi="TimesNewRomanPS-BoldMT"/>
          <w:b/>
          <w:bCs/>
          <w:color w:val="000000"/>
          <w:sz w:val="40"/>
          <w:szCs w:val="48"/>
          <w:lang w:val="vi-VN"/>
        </w:rPr>
        <w:t>XÂY DỰNG MÔ PHỎNG HỆ THỐNG MINICLOUD CƠ BẢN</w:t>
      </w:r>
    </w:p>
    <w:p w14:paraId="74BD1F82">
      <w:pPr>
        <w:tabs>
          <w:tab w:val="center" w:pos="4730"/>
        </w:tabs>
        <w:ind w:right="49"/>
        <w:jc w:val="center"/>
        <w:rPr>
          <w:sz w:val="28"/>
          <w:szCs w:val="28"/>
          <w:lang w:val="vi-VN"/>
        </w:rPr>
      </w:pPr>
      <w:r>
        <w:rPr>
          <w:sz w:val="28"/>
          <w:szCs w:val="28"/>
          <w:lang w:val="vi-VN"/>
        </w:rPr>
        <w:t>Người hướng dẫn</w:t>
      </w:r>
    </w:p>
    <w:p w14:paraId="2FB04B0C">
      <w:pPr>
        <w:pStyle w:val="15"/>
        <w:tabs>
          <w:tab w:val="left" w:pos="3919"/>
        </w:tabs>
        <w:jc w:val="center"/>
        <w:rPr>
          <w:lang w:val="vi-VN"/>
        </w:rPr>
      </w:pPr>
      <w:r>
        <w:rPr>
          <w:b/>
          <w:sz w:val="28"/>
          <w:szCs w:val="28"/>
          <w:lang w:val="vi-VN"/>
        </w:rPr>
        <w:t>TS. Trần Chí Thiện</w:t>
      </w:r>
    </w:p>
    <w:p w14:paraId="2ECAC734">
      <w:pPr>
        <w:rPr>
          <w:lang w:val="vi-VN"/>
        </w:rPr>
      </w:pPr>
    </w:p>
    <w:p w14:paraId="2BBA4255">
      <w:pPr>
        <w:rPr>
          <w:lang w:val="vi-VN"/>
        </w:rPr>
      </w:pPr>
    </w:p>
    <w:p w14:paraId="1309FF13">
      <w:pPr>
        <w:rPr>
          <w:lang w:val="vi-VN"/>
        </w:rPr>
      </w:pPr>
    </w:p>
    <w:p w14:paraId="6EA765D7">
      <w:pPr>
        <w:ind w:left="20"/>
        <w:jc w:val="center"/>
        <w:rPr>
          <w:b/>
          <w:sz w:val="28"/>
          <w:lang w:val="vi-VN"/>
        </w:rPr>
      </w:pPr>
      <w:r>
        <w:rPr>
          <w:b/>
          <w:sz w:val="28"/>
          <w:lang w:val="vi-VN"/>
        </w:rPr>
        <w:t>THÀNH PHỐ HỒ CHÍ MINH, NĂM 2025</w:t>
      </w:r>
    </w:p>
    <w:p w14:paraId="42AF01B4">
      <w:pPr>
        <w:ind w:left="540" w:right="550"/>
        <w:jc w:val="center"/>
        <w:rPr>
          <w:sz w:val="28"/>
          <w:szCs w:val="28"/>
          <w:lang w:val="vi-VN"/>
        </w:rPr>
      </w:pPr>
    </w:p>
    <w:p w14:paraId="12164F19">
      <w:pPr>
        <w:ind w:left="540" w:right="550"/>
        <w:jc w:val="center"/>
        <w:rPr>
          <w:sz w:val="28"/>
          <w:szCs w:val="28"/>
          <w:lang w:val="vi-VN"/>
        </w:rPr>
      </w:pPr>
      <w:r>
        <w:rPr>
          <w:sz w:val="28"/>
          <w:szCs w:val="28"/>
          <w:lang w:val="vi-VN"/>
        </w:rPr>
        <w:t>TỔNG LIÊN ĐOÀN LAO ĐỘNG VIỆT NAM</w:t>
      </w:r>
    </w:p>
    <w:p w14:paraId="7CE53D3B">
      <w:pPr>
        <w:ind w:left="540" w:right="550"/>
        <w:jc w:val="center"/>
        <w:rPr>
          <w:sz w:val="28"/>
          <w:szCs w:val="28"/>
          <w:lang w:val="vi-VN"/>
        </w:rPr>
      </w:pPr>
      <w:r>
        <w:rPr>
          <w:b/>
          <w:sz w:val="28"/>
          <w:szCs w:val="28"/>
          <w:lang w:val="vi-VN"/>
        </w:rPr>
        <w:t>TRƯỜNG ĐẠI HỌC TÔN ĐỨC THẮNG</w:t>
      </w:r>
    </w:p>
    <w:p w14:paraId="016B07C2">
      <w:pPr>
        <w:ind w:left="540" w:right="550"/>
        <w:jc w:val="center"/>
        <w:rPr>
          <w:sz w:val="28"/>
          <w:szCs w:val="28"/>
          <w:lang w:val="vi-VN"/>
        </w:rPr>
      </w:pPr>
      <w:r>
        <w:rPr>
          <w:b/>
          <w:sz w:val="28"/>
          <w:szCs w:val="28"/>
          <w:lang w:val="vi-VN"/>
        </w:rPr>
        <w:t>KHOA CÔNG NGHỆ THÔNG TIN</w:t>
      </w:r>
    </w:p>
    <w:p w14:paraId="021552C1">
      <w:pPr>
        <w:pStyle w:val="15"/>
        <w:jc w:val="center"/>
        <w:rPr>
          <w:sz w:val="19"/>
          <w:lang w:val="vi-VN"/>
        </w:rPr>
      </w:pPr>
    </w:p>
    <w:p w14:paraId="07146F37">
      <w:pPr>
        <w:pStyle w:val="15"/>
        <w:rPr>
          <w:sz w:val="28"/>
          <w:lang w:val="vi-VN"/>
        </w:rPr>
      </w:pPr>
      <w:r>
        <w:rPr>
          <w:lang w:val="vi-VN" w:eastAsia="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35FB3954">
      <w:pPr>
        <w:pStyle w:val="15"/>
        <w:rPr>
          <w:sz w:val="28"/>
          <w:lang w:val="vi-VN"/>
        </w:rPr>
      </w:pPr>
    </w:p>
    <w:p w14:paraId="3F92E899">
      <w:pPr>
        <w:pStyle w:val="15"/>
        <w:rPr>
          <w:sz w:val="38"/>
          <w:lang w:val="vi-VN"/>
        </w:rPr>
      </w:pPr>
    </w:p>
    <w:p w14:paraId="126018DE">
      <w:pPr>
        <w:pStyle w:val="15"/>
        <w:rPr>
          <w:sz w:val="28"/>
          <w:szCs w:val="28"/>
          <w:lang w:val="vi-VN"/>
        </w:rPr>
      </w:pPr>
    </w:p>
    <w:p w14:paraId="226B9F92">
      <w:pPr>
        <w:widowControl w:val="0"/>
        <w:suppressAutoHyphens/>
        <w:autoSpaceDE w:val="0"/>
        <w:autoSpaceDN w:val="0"/>
        <w:adjustRightInd w:val="0"/>
        <w:ind w:right="49" w:hanging="142"/>
        <w:jc w:val="center"/>
        <w:rPr>
          <w:b/>
          <w:sz w:val="28"/>
          <w:szCs w:val="28"/>
          <w:lang w:val="vi-VN"/>
        </w:rPr>
      </w:pPr>
      <w:r>
        <w:rPr>
          <w:b/>
          <w:sz w:val="28"/>
          <w:szCs w:val="28"/>
          <w:lang w:val="vi-VN"/>
        </w:rPr>
        <w:t>SỬ THỊ YẾN LINH – 52300218</w:t>
      </w:r>
    </w:p>
    <w:p w14:paraId="5524F9CF">
      <w:pPr>
        <w:widowControl w:val="0"/>
        <w:suppressAutoHyphens/>
        <w:autoSpaceDE w:val="0"/>
        <w:autoSpaceDN w:val="0"/>
        <w:adjustRightInd w:val="0"/>
        <w:ind w:right="49" w:hanging="142"/>
        <w:jc w:val="center"/>
        <w:rPr>
          <w:b/>
          <w:sz w:val="28"/>
          <w:szCs w:val="28"/>
          <w:lang w:val="vi-VN"/>
        </w:rPr>
      </w:pPr>
      <w:r>
        <w:rPr>
          <w:b/>
          <w:sz w:val="28"/>
          <w:szCs w:val="28"/>
          <w:lang w:val="vi-VN"/>
        </w:rPr>
        <w:t>LÊ THỊ MỸ PHỤNG – 52200264</w:t>
      </w:r>
    </w:p>
    <w:p w14:paraId="34298AE3">
      <w:pPr>
        <w:widowControl w:val="0"/>
        <w:suppressAutoHyphens/>
        <w:autoSpaceDE w:val="0"/>
        <w:autoSpaceDN w:val="0"/>
        <w:adjustRightInd w:val="0"/>
        <w:ind w:right="49" w:hanging="142"/>
        <w:jc w:val="center"/>
        <w:rPr>
          <w:b/>
          <w:sz w:val="28"/>
          <w:szCs w:val="28"/>
          <w:lang w:val="vi-VN"/>
        </w:rPr>
      </w:pPr>
    </w:p>
    <w:p w14:paraId="6B641EA6">
      <w:pPr>
        <w:widowControl w:val="0"/>
        <w:suppressAutoHyphens/>
        <w:autoSpaceDE w:val="0"/>
        <w:autoSpaceDN w:val="0"/>
        <w:adjustRightInd w:val="0"/>
        <w:ind w:right="49" w:hanging="142"/>
        <w:jc w:val="center"/>
        <w:rPr>
          <w:b/>
          <w:sz w:val="28"/>
          <w:szCs w:val="28"/>
          <w:lang w:val="vi-VN"/>
        </w:rPr>
      </w:pPr>
    </w:p>
    <w:p w14:paraId="32D072FA">
      <w:pPr>
        <w:widowControl w:val="0"/>
        <w:suppressAutoHyphens/>
        <w:autoSpaceDE w:val="0"/>
        <w:autoSpaceDN w:val="0"/>
        <w:adjustRightInd w:val="0"/>
        <w:ind w:right="49" w:hanging="142"/>
        <w:jc w:val="center"/>
        <w:rPr>
          <w:b/>
          <w:sz w:val="28"/>
          <w:szCs w:val="28"/>
          <w:lang w:val="vi-VN"/>
        </w:rPr>
      </w:pPr>
    </w:p>
    <w:p w14:paraId="15140395">
      <w:pPr>
        <w:ind w:left="446" w:right="461"/>
        <w:jc w:val="center"/>
        <w:rPr>
          <w:b/>
          <w:sz w:val="40"/>
          <w:szCs w:val="40"/>
          <w:lang w:val="vi-VN"/>
        </w:rPr>
      </w:pPr>
      <w:r>
        <w:rPr>
          <w:b/>
          <w:sz w:val="40"/>
          <w:szCs w:val="40"/>
          <w:lang w:val="vi-VN"/>
        </w:rPr>
        <w:t>BÁO CÁO CUỐI KỲ</w:t>
      </w:r>
    </w:p>
    <w:p w14:paraId="57CC505D">
      <w:pPr>
        <w:ind w:left="446" w:right="461"/>
        <w:jc w:val="center"/>
        <w:rPr>
          <w:b/>
          <w:sz w:val="40"/>
          <w:szCs w:val="40"/>
          <w:lang w:val="vi-VN"/>
        </w:rPr>
      </w:pPr>
      <w:r>
        <w:rPr>
          <w:b/>
          <w:sz w:val="40"/>
          <w:szCs w:val="40"/>
          <w:lang w:val="vi-VN"/>
        </w:rPr>
        <w:t>ĐIỆN TOÁN ĐÁM MÂY</w:t>
      </w:r>
    </w:p>
    <w:p w14:paraId="2185D226">
      <w:pPr>
        <w:ind w:left="446" w:right="461"/>
        <w:jc w:val="center"/>
        <w:rPr>
          <w:b/>
          <w:sz w:val="40"/>
          <w:szCs w:val="40"/>
          <w:lang w:val="vi-VN"/>
        </w:rPr>
      </w:pPr>
    </w:p>
    <w:p w14:paraId="47AE6A47">
      <w:pPr>
        <w:ind w:left="446" w:right="461"/>
        <w:jc w:val="center"/>
        <w:rPr>
          <w:b/>
          <w:sz w:val="52"/>
          <w:szCs w:val="52"/>
          <w:lang w:val="vi-VN"/>
        </w:rPr>
      </w:pPr>
    </w:p>
    <w:p w14:paraId="1476EF9D">
      <w:pPr>
        <w:pStyle w:val="15"/>
        <w:jc w:val="center"/>
        <w:rPr>
          <w:b/>
          <w:bCs/>
          <w:sz w:val="56"/>
          <w:szCs w:val="56"/>
          <w:lang w:val="vi-VN"/>
        </w:rPr>
      </w:pPr>
      <w:r>
        <w:rPr>
          <w:rFonts w:ascii="TimesNewRomanPS-BoldMT" w:hAnsi="TimesNewRomanPS-BoldMT"/>
          <w:b/>
          <w:bCs/>
          <w:color w:val="000000"/>
          <w:sz w:val="40"/>
          <w:szCs w:val="48"/>
          <w:lang w:val="vi-VN"/>
        </w:rPr>
        <w:t>XÂY DỰNG MÔ PHỎNG HỆ THỐNG MINICLOUD CƠ BẢN</w:t>
      </w:r>
    </w:p>
    <w:p w14:paraId="7333A9C6">
      <w:pPr>
        <w:pStyle w:val="15"/>
        <w:rPr>
          <w:b/>
          <w:bCs/>
          <w:sz w:val="40"/>
          <w:szCs w:val="40"/>
          <w:lang w:val="vi-VN"/>
        </w:rPr>
      </w:pPr>
    </w:p>
    <w:p w14:paraId="466937C5">
      <w:pPr>
        <w:tabs>
          <w:tab w:val="center" w:pos="4730"/>
        </w:tabs>
        <w:ind w:right="49"/>
        <w:jc w:val="center"/>
        <w:rPr>
          <w:sz w:val="28"/>
          <w:szCs w:val="28"/>
          <w:lang w:val="vi-VN"/>
        </w:rPr>
      </w:pPr>
      <w:r>
        <w:rPr>
          <w:sz w:val="28"/>
          <w:szCs w:val="28"/>
          <w:lang w:val="vi-VN"/>
        </w:rPr>
        <w:t>Người hướng dẫn</w:t>
      </w:r>
    </w:p>
    <w:p w14:paraId="10781ECE">
      <w:pPr>
        <w:pStyle w:val="15"/>
        <w:tabs>
          <w:tab w:val="left" w:pos="3919"/>
        </w:tabs>
        <w:jc w:val="center"/>
        <w:rPr>
          <w:b/>
          <w:sz w:val="28"/>
          <w:szCs w:val="28"/>
          <w:lang w:val="vi-VN"/>
        </w:rPr>
      </w:pPr>
      <w:r>
        <w:rPr>
          <w:b/>
          <w:sz w:val="28"/>
          <w:szCs w:val="28"/>
          <w:lang w:val="vi-VN"/>
        </w:rPr>
        <w:t>TS. Trần Chí Thiện</w:t>
      </w:r>
    </w:p>
    <w:p w14:paraId="7250DD90">
      <w:pPr>
        <w:pStyle w:val="15"/>
        <w:tabs>
          <w:tab w:val="left" w:pos="3919"/>
        </w:tabs>
        <w:jc w:val="center"/>
        <w:rPr>
          <w:b/>
          <w:sz w:val="28"/>
          <w:szCs w:val="28"/>
          <w:lang w:val="vi-VN"/>
        </w:rPr>
      </w:pPr>
    </w:p>
    <w:p w14:paraId="30B03D85">
      <w:pPr>
        <w:pStyle w:val="15"/>
        <w:tabs>
          <w:tab w:val="left" w:pos="3919"/>
        </w:tabs>
        <w:jc w:val="center"/>
        <w:rPr>
          <w:b/>
          <w:sz w:val="28"/>
          <w:szCs w:val="28"/>
          <w:lang w:val="vi-VN"/>
        </w:rPr>
      </w:pPr>
    </w:p>
    <w:p w14:paraId="58088339">
      <w:pPr>
        <w:ind w:left="20"/>
        <w:jc w:val="center"/>
        <w:rPr>
          <w:b/>
          <w:sz w:val="28"/>
          <w:lang w:val="vi-VN"/>
        </w:rPr>
      </w:pPr>
      <w:r>
        <w:rPr>
          <w:b/>
          <w:sz w:val="28"/>
          <w:lang w:val="vi-VN"/>
        </w:rPr>
        <w:t>THÀNH PHỐ HỒ CHÍ MINH, NĂM 2025</w:t>
      </w:r>
    </w:p>
    <w:p w14:paraId="428122E7">
      <w:pPr>
        <w:ind w:left="20"/>
        <w:jc w:val="center"/>
        <w:rPr>
          <w:b/>
          <w:sz w:val="28"/>
          <w:lang w:val="vi-VN"/>
        </w:rPr>
      </w:pPr>
    </w:p>
    <w:p w14:paraId="7F95319B">
      <w:pPr>
        <w:ind w:left="2160" w:firstLine="720"/>
        <w:rPr>
          <w:b/>
          <w:bCs/>
          <w:sz w:val="32"/>
          <w:szCs w:val="32"/>
          <w:lang w:val="vi-VN"/>
        </w:rPr>
      </w:pPr>
      <w:r>
        <w:rPr>
          <w:b/>
          <w:bCs/>
          <w:sz w:val="32"/>
          <w:szCs w:val="32"/>
          <w:lang w:val="vi-VN"/>
        </w:rPr>
        <w:t>LỜI CẢM ƠN</w:t>
      </w:r>
    </w:p>
    <w:p w14:paraId="199CFE4C">
      <w:pPr>
        <w:pStyle w:val="4"/>
        <w:rPr>
          <w:i/>
          <w:iCs/>
          <w:lang w:val="vi-VN"/>
        </w:rPr>
      </w:pPr>
    </w:p>
    <w:p w14:paraId="0245F011">
      <w:pPr>
        <w:pStyle w:val="29"/>
        <w:spacing w:before="0" w:beforeAutospacing="0" w:after="0" w:afterAutospacing="0"/>
        <w:rPr>
          <w:i/>
          <w:iCs/>
          <w:lang w:val="vi-VN"/>
        </w:rPr>
      </w:pPr>
      <w:r>
        <w:rPr>
          <w:i/>
          <w:iCs/>
          <w:lang w:val="vi-VN"/>
        </w:rPr>
        <w:t>Kính gửi thầy Trần Chí Thiện,</w:t>
      </w:r>
    </w:p>
    <w:p w14:paraId="50177E1D">
      <w:pPr>
        <w:pStyle w:val="29"/>
        <w:spacing w:before="0" w:beforeAutospacing="0" w:after="0" w:afterAutospacing="0"/>
        <w:rPr>
          <w:b/>
          <w:bCs/>
          <w:i/>
          <w:iCs/>
        </w:rPr>
      </w:pPr>
      <w:r>
        <w:rPr>
          <w:i/>
          <w:iCs/>
        </w:rPr>
        <w:t>Em xin gửi tới thầy lời tri ân sâu sắc và chân thành nhất vì sự tận tâm, nhiệt huyết và kiến thức quý báu mà thầy đã truyền đạt cho chúng em trong suốt học phần</w:t>
      </w:r>
      <w:r>
        <w:rPr>
          <w:b/>
          <w:bCs/>
          <w:i/>
          <w:iCs/>
        </w:rPr>
        <w:t xml:space="preserve"> </w:t>
      </w:r>
      <w:r>
        <w:rPr>
          <w:rStyle w:val="30"/>
          <w:b w:val="0"/>
          <w:bCs w:val="0"/>
          <w:i/>
          <w:iCs/>
        </w:rPr>
        <w:t>Cloud Computing</w:t>
      </w:r>
      <w:r>
        <w:rPr>
          <w:b/>
          <w:bCs/>
          <w:i/>
          <w:iCs/>
        </w:rPr>
        <w:t>.</w:t>
      </w:r>
    </w:p>
    <w:p w14:paraId="39586DE6">
      <w:pPr>
        <w:pStyle w:val="29"/>
        <w:spacing w:before="0" w:beforeAutospacing="0" w:after="0" w:afterAutospacing="0"/>
        <w:rPr>
          <w:i/>
          <w:iCs/>
        </w:rPr>
      </w:pPr>
      <w:r>
        <w:rPr>
          <w:i/>
          <w:iCs/>
        </w:rPr>
        <w:t>Trong quá trình học, em không chỉ được tiếp cận với những khái niệm, mô hình và công nghệ cốt lõi của điện toán đám mây, mà còn hiểu rõ hơn về cách tư duy thiết kế và vận hành một hệ thống thực tế. Em đặc biệt ấn tượng với cách thầy truyền đạt kiến thức luôn rõ ràng, mạch lạc, đi từ nền tảng đến nâng cao, kết hợp giữa lý thuyết và các tình huống ứng dụng cụ thể.</w:t>
      </w:r>
    </w:p>
    <w:p w14:paraId="107CD14C">
      <w:pPr>
        <w:pStyle w:val="29"/>
        <w:spacing w:before="0" w:beforeAutospacing="0" w:after="0" w:afterAutospacing="0"/>
        <w:rPr>
          <w:i/>
          <w:iCs/>
        </w:rPr>
      </w:pPr>
      <w:r>
        <w:rPr>
          <w:i/>
          <w:iCs/>
        </w:rPr>
        <w:t>Em thật sự trân trọng khoảng thời gian được học với thầy, trân trọng những góp ý chi tiết trên bài làm, những lưu ý nhỏ trong quá trình triển khai hệ thống, cũng như sự nghiêm túc nhưng luôn tạo điều kiện để sinh viên có thể chủ động tìm tòi và phát triển. Những kinh nghiệm và kiến thức mà thầy chia sẻ chắc chắn sẽ là hành trang quý giá cho em trong các học phần tiếp theo cũng như trên con đường nghề nghiệp sau này.</w:t>
      </w:r>
    </w:p>
    <w:p w14:paraId="1F7601B1">
      <w:pPr>
        <w:pStyle w:val="29"/>
        <w:spacing w:before="0" w:beforeAutospacing="0" w:after="0" w:afterAutospacing="0"/>
        <w:rPr>
          <w:i/>
          <w:iCs/>
        </w:rPr>
      </w:pPr>
      <w:r>
        <w:rPr>
          <w:i/>
          <w:iCs/>
        </w:rPr>
        <w:t>Một lần nữa, em xin chân thành cảm ơn thầy vì tất cả sự tận tình, kiên nhẫn và tâm huyết dành cho chúng em trong suốt học kỳ vừa qua. Kính chúc thầy thật nhiều sức khỏe, luôn giữ vững nhiệt huyết với nghề và gặt hái thêm nhiều thành công trong công tác giảng dạy và nghiên cứu.</w:t>
      </w:r>
    </w:p>
    <w:p w14:paraId="101609DE">
      <w:pPr>
        <w:ind w:left="3600"/>
        <w:jc w:val="center"/>
        <w:rPr>
          <w:i/>
          <w:szCs w:val="26"/>
          <w:lang w:val="vi-VN"/>
        </w:rPr>
      </w:pPr>
      <w:r>
        <w:rPr>
          <w:b/>
          <w:bCs/>
          <w:sz w:val="32"/>
          <w:szCs w:val="32"/>
          <w:lang w:val="vi-VN"/>
        </w:rPr>
        <w:t xml:space="preserve"> </w:t>
      </w:r>
      <w:r>
        <w:rPr>
          <w:i/>
          <w:szCs w:val="26"/>
          <w:lang w:val="vi-VN"/>
        </w:rPr>
        <w:t xml:space="preserve">TP. Hồ Chí Minh, ngày 2 tháng 12 năm 2025     </w:t>
      </w:r>
    </w:p>
    <w:p w14:paraId="38854644">
      <w:pPr>
        <w:ind w:left="3600"/>
        <w:jc w:val="center"/>
        <w:rPr>
          <w:i/>
          <w:szCs w:val="26"/>
          <w:lang w:val="vi-VN"/>
        </w:rPr>
      </w:pPr>
      <w:r>
        <w:rPr>
          <w:i/>
          <w:szCs w:val="26"/>
          <w:lang w:val="vi-VN"/>
        </w:rPr>
        <w:t>Tác giả</w:t>
      </w:r>
    </w:p>
    <w:p w14:paraId="646D32EC">
      <w:pPr>
        <w:ind w:left="3828"/>
        <w:rPr>
          <w:i/>
          <w:szCs w:val="26"/>
          <w:lang w:val="vi-VN"/>
        </w:rPr>
      </w:pPr>
    </w:p>
    <w:p w14:paraId="4C4780F8">
      <w:pPr>
        <w:ind w:left="3600" w:firstLine="720"/>
        <w:jc w:val="center"/>
        <w:rPr>
          <w:i/>
          <w:szCs w:val="26"/>
          <w:lang w:val="vi-VN"/>
        </w:rPr>
      </w:pPr>
      <w:r>
        <w:rPr>
          <w:i/>
          <w:szCs w:val="26"/>
          <w:lang w:val="vi-VN"/>
        </w:rPr>
        <w:t>Tác giả 1                            Tác giả 2</w:t>
      </w:r>
    </w:p>
    <w:p w14:paraId="6E2B7FE2">
      <w:pPr>
        <w:jc w:val="right"/>
        <w:rPr>
          <w:i/>
          <w:szCs w:val="26"/>
          <w:lang w:val="vi-VN"/>
        </w:rPr>
      </w:pPr>
    </w:p>
    <w:p w14:paraId="15D6007C">
      <w:pPr>
        <w:jc w:val="right"/>
        <w:rPr>
          <w:i/>
          <w:szCs w:val="26"/>
          <w:lang w:val="vi-VN"/>
        </w:rPr>
      </w:pPr>
    </w:p>
    <w:p w14:paraId="4DDD406E">
      <w:pPr>
        <w:ind w:left="3600" w:firstLine="720"/>
        <w:jc w:val="center"/>
        <w:rPr>
          <w:i/>
          <w:szCs w:val="26"/>
          <w:lang w:val="vi-VN"/>
        </w:rPr>
      </w:pPr>
      <w:r>
        <w:rPr>
          <w:i/>
          <w:szCs w:val="26"/>
          <w:lang w:val="vi-VN"/>
        </w:rPr>
        <w:t>Sử Thị Yến Linh            Lê Thị Mỹ Phụng</w:t>
      </w:r>
    </w:p>
    <w:p w14:paraId="589B8E4D">
      <w:pPr>
        <w:rPr>
          <w:i/>
          <w:szCs w:val="26"/>
          <w:lang w:val="vi-VN"/>
        </w:rPr>
      </w:pPr>
      <w:r>
        <w:rPr>
          <w:i/>
          <w:szCs w:val="26"/>
          <w:lang w:val="vi-VN"/>
        </w:rPr>
        <w:br w:type="page"/>
      </w:r>
    </w:p>
    <w:p w14:paraId="58E2EEA0">
      <w:pPr>
        <w:ind w:left="3600" w:firstLine="720"/>
        <w:jc w:val="center"/>
        <w:rPr>
          <w:sz w:val="28"/>
          <w:lang w:val="vi-VN"/>
        </w:rPr>
        <w:sectPr>
          <w:headerReference r:id="rId5" w:type="default"/>
          <w:footerReference r:id="rId6" w:type="default"/>
          <w:type w:val="continuous"/>
          <w:pgSz w:w="11906" w:h="16838"/>
          <w:pgMar w:top="1440" w:right="1440" w:bottom="1440" w:left="1440" w:header="720" w:footer="720" w:gutter="0"/>
          <w:pgNumType w:fmt="lowerRoman" w:start="1"/>
          <w:cols w:space="720" w:num="1"/>
          <w:docGrid w:linePitch="360" w:charSpace="0"/>
        </w:sectPr>
      </w:pPr>
    </w:p>
    <w:p w14:paraId="5687B303">
      <w:pPr>
        <w:tabs>
          <w:tab w:val="left" w:pos="1904"/>
        </w:tabs>
        <w:rPr>
          <w:b/>
          <w:sz w:val="32"/>
          <w:lang w:val="vi-VN"/>
        </w:rPr>
      </w:pPr>
      <w:r>
        <w:rPr>
          <w:sz w:val="28"/>
          <w:lang w:val="vi-VN"/>
        </w:rPr>
        <w:tab/>
      </w:r>
      <w:r>
        <w:rPr>
          <w:b/>
          <w:sz w:val="32"/>
          <w:lang w:val="vi-VN"/>
        </w:rPr>
        <w:t>CÔNG TRÌNH ĐƯỢC HOÀN THÀNH</w:t>
      </w:r>
    </w:p>
    <w:p w14:paraId="2EEB695C">
      <w:pPr>
        <w:ind w:right="10"/>
        <w:jc w:val="center"/>
        <w:rPr>
          <w:b/>
          <w:sz w:val="32"/>
          <w:lang w:val="vi-VN"/>
        </w:rPr>
      </w:pPr>
      <w:r>
        <w:rPr>
          <w:b/>
          <w:sz w:val="32"/>
          <w:lang w:val="vi-VN"/>
        </w:rPr>
        <w:t>TẠI TRƯỜNG ĐẠI HỌC TÔN ĐỨC THẮNG</w:t>
      </w:r>
    </w:p>
    <w:p w14:paraId="1835BE26">
      <w:pPr>
        <w:pStyle w:val="15"/>
        <w:ind w:left="147" w:right="280" w:firstLine="676"/>
        <w:rPr>
          <w:szCs w:val="26"/>
          <w:lang w:val="vi-VN"/>
        </w:rPr>
      </w:pPr>
      <w:r>
        <w:rPr>
          <w:szCs w:val="26"/>
          <w:lang w:val="vi-VN"/>
        </w:rPr>
        <w:t xml:space="preserve">Tôi </w:t>
      </w:r>
      <w:r>
        <w:rPr>
          <w:spacing w:val="-3"/>
          <w:szCs w:val="26"/>
          <w:lang w:val="vi-VN"/>
        </w:rPr>
        <w:t xml:space="preserve">xin </w:t>
      </w:r>
      <w:r>
        <w:rPr>
          <w:szCs w:val="26"/>
          <w:lang w:val="vi-VN"/>
        </w:rPr>
        <w:t xml:space="preserve">cam đoan </w:t>
      </w:r>
      <w:r>
        <w:rPr>
          <w:spacing w:val="3"/>
          <w:szCs w:val="26"/>
          <w:lang w:val="vi-VN"/>
        </w:rPr>
        <w:t xml:space="preserve">đây </w:t>
      </w:r>
      <w:r>
        <w:rPr>
          <w:szCs w:val="26"/>
          <w:lang w:val="vi-VN"/>
        </w:rPr>
        <w:t xml:space="preserve">là công trình nghiên cứu của riêng tôi và được sự hướng dẫn khoa học của </w:t>
      </w:r>
      <w:r>
        <w:rPr>
          <w:szCs w:val="26"/>
          <w:highlight w:val="yellow"/>
          <w:lang w:val="vi-VN"/>
        </w:rPr>
        <w:t>TS. Trần Chí Thiện</w:t>
      </w:r>
      <w:r>
        <w:rPr>
          <w:szCs w:val="26"/>
          <w:lang w:val="vi-VN"/>
        </w:rPr>
        <w:t xml:space="preserve">. Các </w:t>
      </w:r>
      <w:r>
        <w:rPr>
          <w:spacing w:val="3"/>
          <w:szCs w:val="26"/>
          <w:lang w:val="vi-VN"/>
        </w:rPr>
        <w:t xml:space="preserve">nội </w:t>
      </w:r>
      <w:r>
        <w:rPr>
          <w:szCs w:val="26"/>
          <w:lang w:val="vi-VN"/>
        </w:rPr>
        <w:t xml:space="preserve">dung nghiên cứu, kết quả trong đề tài </w:t>
      </w:r>
      <w:r>
        <w:rPr>
          <w:spacing w:val="3"/>
          <w:szCs w:val="26"/>
          <w:lang w:val="vi-VN"/>
        </w:rPr>
        <w:t xml:space="preserve">này </w:t>
      </w:r>
      <w:r>
        <w:rPr>
          <w:szCs w:val="26"/>
          <w:lang w:val="vi-VN"/>
        </w:rPr>
        <w:t xml:space="preserve">là trung thực và chưa công bố dưới bất </w:t>
      </w:r>
      <w:r>
        <w:rPr>
          <w:spacing w:val="3"/>
          <w:szCs w:val="26"/>
          <w:lang w:val="vi-VN"/>
        </w:rPr>
        <w:t xml:space="preserve">kỳ </w:t>
      </w:r>
      <w:r>
        <w:rPr>
          <w:szCs w:val="26"/>
          <w:lang w:val="vi-VN"/>
        </w:rPr>
        <w:t xml:space="preserve">hình thức nào trước đây. Những </w:t>
      </w:r>
      <w:r>
        <w:rPr>
          <w:spacing w:val="-5"/>
          <w:szCs w:val="26"/>
          <w:lang w:val="vi-VN"/>
        </w:rPr>
        <w:t xml:space="preserve">số </w:t>
      </w:r>
      <w:r>
        <w:rPr>
          <w:szCs w:val="26"/>
          <w:lang w:val="vi-VN"/>
        </w:rPr>
        <w:t xml:space="preserve">liệu trong các bảng biểu phục vụ cho việc phân tích, nhận xét, đánh giá được chính tác giả thu thập </w:t>
      </w:r>
      <w:r>
        <w:rPr>
          <w:spacing w:val="-3"/>
          <w:szCs w:val="26"/>
          <w:lang w:val="vi-VN"/>
        </w:rPr>
        <w:t xml:space="preserve">từ </w:t>
      </w:r>
      <w:r>
        <w:rPr>
          <w:szCs w:val="26"/>
          <w:lang w:val="vi-VN"/>
        </w:rPr>
        <w:t>các nguồn khác</w:t>
      </w:r>
      <w:r>
        <w:rPr>
          <w:spacing w:val="23"/>
          <w:szCs w:val="26"/>
          <w:lang w:val="vi-VN"/>
        </w:rPr>
        <w:t xml:space="preserve"> </w:t>
      </w:r>
      <w:r>
        <w:rPr>
          <w:szCs w:val="26"/>
          <w:lang w:val="vi-VN"/>
        </w:rPr>
        <w:t>nhau có ghi rõ trong phần tài liệu tham khảo.</w:t>
      </w:r>
    </w:p>
    <w:p w14:paraId="60CC7578">
      <w:pPr>
        <w:pStyle w:val="15"/>
        <w:ind w:left="147" w:right="280" w:firstLine="676"/>
        <w:rPr>
          <w:b/>
          <w:bCs/>
          <w:szCs w:val="26"/>
          <w:lang w:val="vi-VN"/>
        </w:rPr>
      </w:pPr>
      <w:r>
        <w:rPr>
          <w:szCs w:val="26"/>
          <w:lang w:val="vi-VN"/>
        </w:rPr>
        <w:t xml:space="preserve">Ngoài ra, trong Dự án còn sử dụng một số nhận xét, đánh giá cũng như số liệu của các tác giả khác, cơ quan tổ chức khác đều có trích dẫn và chú thích nguồn gốc. </w:t>
      </w:r>
    </w:p>
    <w:p w14:paraId="1EC3693E">
      <w:pPr>
        <w:pStyle w:val="15"/>
        <w:ind w:left="147" w:right="280" w:firstLine="676"/>
        <w:rPr>
          <w:szCs w:val="26"/>
          <w:lang w:val="vi-VN"/>
        </w:rPr>
      </w:pPr>
      <w:r>
        <w:rPr>
          <w:b/>
          <w:bCs/>
          <w:szCs w:val="26"/>
          <w:lang w:val="vi-VN"/>
        </w:rPr>
        <w:t>Nếu phát hiện có bất kỳ sự gian lận nào tôi xin hoàn toàn chịu trách nhiệm về nội dung Dự án của mình</w:t>
      </w:r>
      <w:r>
        <w:rPr>
          <w:szCs w:val="26"/>
          <w:lang w:val="vi-VN"/>
        </w:rPr>
        <w:t>. Trường Đại học Tôn Đức Thắng không liên quan đến những vi phạm tác quyền, bản quyền do tôi gây ra trong quá trình thực hiện (nếu có).</w:t>
      </w:r>
    </w:p>
    <w:p w14:paraId="49A93189">
      <w:pPr>
        <w:pStyle w:val="15"/>
        <w:ind w:left="147" w:right="280" w:firstLine="676"/>
        <w:rPr>
          <w:szCs w:val="26"/>
          <w:lang w:val="vi-VN"/>
        </w:rPr>
      </w:pPr>
    </w:p>
    <w:p w14:paraId="38D446AA">
      <w:pPr>
        <w:pStyle w:val="15"/>
        <w:ind w:right="280"/>
        <w:rPr>
          <w:szCs w:val="26"/>
          <w:lang w:val="vi-VN"/>
        </w:rPr>
      </w:pPr>
    </w:p>
    <w:p w14:paraId="42A7B203">
      <w:pPr>
        <w:ind w:left="3828"/>
        <w:rPr>
          <w:i/>
          <w:szCs w:val="26"/>
          <w:lang w:val="vi-VN"/>
        </w:rPr>
      </w:pPr>
      <w:r>
        <w:rPr>
          <w:i/>
          <w:szCs w:val="26"/>
          <w:lang w:val="vi-VN"/>
        </w:rPr>
        <w:t>TP. Hồ Chí Minh, ngày 2 tháng 12 năm 2025</w:t>
      </w:r>
    </w:p>
    <w:p w14:paraId="530BE943">
      <w:pPr>
        <w:ind w:left="3828"/>
        <w:rPr>
          <w:i/>
          <w:szCs w:val="26"/>
          <w:lang w:val="vi-VN"/>
        </w:rPr>
      </w:pPr>
    </w:p>
    <w:p w14:paraId="1E4A1337">
      <w:pPr>
        <w:ind w:left="3600" w:firstLine="720"/>
        <w:jc w:val="center"/>
        <w:rPr>
          <w:i/>
          <w:szCs w:val="26"/>
          <w:lang w:val="vi-VN"/>
        </w:rPr>
      </w:pPr>
      <w:r>
        <w:rPr>
          <w:i/>
          <w:szCs w:val="26"/>
          <w:lang w:val="vi-VN"/>
        </w:rPr>
        <w:t>Tác giả 1                            Tác giả 2</w:t>
      </w:r>
    </w:p>
    <w:p w14:paraId="1ACFD7EF">
      <w:pPr>
        <w:jc w:val="right"/>
        <w:rPr>
          <w:i/>
          <w:szCs w:val="26"/>
          <w:lang w:val="vi-VN"/>
        </w:rPr>
      </w:pPr>
    </w:p>
    <w:p w14:paraId="329BB315">
      <w:pPr>
        <w:jc w:val="right"/>
        <w:rPr>
          <w:i/>
          <w:szCs w:val="26"/>
          <w:lang w:val="vi-VN"/>
        </w:rPr>
      </w:pPr>
    </w:p>
    <w:p w14:paraId="1A31FC81">
      <w:pPr>
        <w:ind w:left="3600" w:firstLine="720"/>
        <w:jc w:val="center"/>
        <w:rPr>
          <w:sz w:val="28"/>
          <w:lang w:val="vi-VN"/>
        </w:rPr>
        <w:sectPr>
          <w:headerReference r:id="rId7" w:type="default"/>
          <w:footerReference r:id="rId8" w:type="default"/>
          <w:type w:val="continuous"/>
          <w:pgSz w:w="11906" w:h="16838"/>
          <w:pgMar w:top="1440" w:right="1440" w:bottom="1440" w:left="1440" w:header="720" w:footer="720" w:gutter="0"/>
          <w:pgNumType w:fmt="lowerRoman" w:start="1"/>
          <w:cols w:space="720" w:num="1"/>
          <w:docGrid w:linePitch="360" w:charSpace="0"/>
        </w:sectPr>
      </w:pPr>
      <w:r>
        <w:rPr>
          <w:i/>
          <w:szCs w:val="26"/>
          <w:lang w:val="vi-VN"/>
        </w:rPr>
        <w:t>Sử Thị Yến Linh            Lê Thị Mỹ Phụng</w:t>
      </w:r>
    </w:p>
    <w:p w14:paraId="4605E59A">
      <w:pPr>
        <w:pStyle w:val="4"/>
        <w:ind w:firstLine="0"/>
        <w:jc w:val="center"/>
        <w:rPr>
          <w:b/>
          <w:bCs/>
          <w:sz w:val="32"/>
          <w:szCs w:val="32"/>
        </w:rPr>
      </w:pPr>
      <w:r>
        <w:rPr>
          <w:b/>
          <w:bCs/>
          <w:sz w:val="32"/>
          <w:szCs w:val="32"/>
        </w:rPr>
        <w:t>MỤC LỤC</w:t>
      </w:r>
    </w:p>
    <w:sdt>
      <w:sdtPr>
        <w:rPr>
          <w:rFonts w:ascii="SimSun" w:hAnsi="SimSun" w:eastAsia="SimSun" w:cs="Times New Roman"/>
          <w:sz w:val="21"/>
          <w:szCs w:val="24"/>
          <w:lang w:val="en-US" w:eastAsia="en-US" w:bidi="ar-SA"/>
        </w:rPr>
        <w:id w:val="147482499"/>
        <w15:color w:val="DBDBDB"/>
        <w:docPartObj>
          <w:docPartGallery w:val="Table of Contents"/>
          <w:docPartUnique/>
        </w:docPartObj>
      </w:sdtPr>
      <w:sdtEndPr>
        <w:rPr>
          <w:rFonts w:ascii="Times New Roman" w:hAnsi="Times New Roman" w:eastAsia="Times New Roman" w:cs="Times New Roman"/>
          <w:b/>
          <w:sz w:val="26"/>
          <w:szCs w:val="26"/>
          <w:lang w:val="en-US" w:eastAsia="en-US" w:bidi="ar-SA"/>
        </w:rPr>
      </w:sdtEndPr>
      <w:sdtContent>
        <w:p w14:paraId="56931B66">
          <w:pPr>
            <w:spacing w:before="0" w:beforeLines="0" w:after="0" w:afterLines="0" w:line="240" w:lineRule="auto"/>
            <w:ind w:left="0" w:leftChars="0" w:right="0" w:rightChars="0" w:firstLine="0" w:firstLineChars="0"/>
            <w:jc w:val="center"/>
          </w:pPr>
        </w:p>
        <w:p w14:paraId="5C5624F1">
          <w:pPr>
            <w:pStyle w:val="96"/>
            <w:tabs>
              <w:tab w:val="right" w:leader="dot" w:pos="9040"/>
            </w:tabs>
            <w:rPr>
              <w:rFonts w:hint="default" w:ascii="Times New Roman" w:hAnsi="Times New Roman" w:cs="Times New Roman"/>
              <w:b/>
              <w:sz w:val="28"/>
              <w:szCs w:val="28"/>
            </w:rPr>
          </w:pPr>
          <w:r>
            <w:fldChar w:fldCharType="begin"/>
          </w:r>
          <w:r>
            <w:instrText xml:space="preserve">TOC \o "1-2" \h \u </w:instrText>
          </w:r>
          <w:r>
            <w:fldChar w:fldCharType="separate"/>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_Toc23355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 xml:space="preserve">DANH MỤC HÌNH </w:t>
          </w:r>
          <w:r>
            <w:rPr>
              <w:rFonts w:hint="default" w:ascii="Times New Roman" w:hAnsi="Times New Roman" w:cs="Times New Roman"/>
              <w:b/>
              <w:sz w:val="28"/>
              <w:szCs w:val="28"/>
              <w:lang w:val="en-US"/>
            </w:rPr>
            <w:t>ẢNH</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_Toc23355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6F03D9A9">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_Toc21657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 xml:space="preserve">CHƯƠNG 1. </w:t>
          </w:r>
          <w:r>
            <w:rPr>
              <w:rFonts w:hint="default" w:ascii="Times New Roman" w:hAnsi="Times New Roman" w:cs="Times New Roman"/>
              <w:b/>
              <w:sz w:val="28"/>
              <w:szCs w:val="28"/>
              <w:lang w:val="en-US"/>
            </w:rPr>
            <w:t>GIỚI THIỆU VÀ MỤC TIÊU</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_Toc21657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5900647">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_Toc30380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1.1 Bối cảnh và tổng quan về điện toán đám mây</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_Toc30380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3693EFE">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_Toc28380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1.2 Mô hình MiniCloud và bài toán MyMiniCloud</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_Toc28380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711A5FB1">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_Toc4165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1.3 Nền tảng kỹ thuật sử dụng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_Toc4165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A641E45">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_Toc24206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1.3.1 Container và Docker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70D51C6">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_Toc10968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1.3.2 Docker Compose và Docker Network</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_Toc10968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DF1FD8B">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_Toc29820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1.3.3 Các thành phần nền tảng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A7F961A">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_Toc20533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1.4 Mục tiêu học tập và phạm vi thực hiện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_Toc20533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6C5065A0">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1. Hiểu và mô phỏng kiến trúc cloud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278B4D">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_Toc27847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 Thực hành container hóa và orchestration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BCEBEC">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_Toc11604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 Thực hành các dịch vụ nền tảng cloud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_Toc11604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6F9C2E1">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_Toc9468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 Thực hành reverse proxy và API gateway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_Toc9468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C1ABDF">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_Toc6280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 Kỹ năng thiết kế, triển khai và đánh giá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_Toc6280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356D82">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_Toc23308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1.5 Cấu trúc báo cáo</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_Toc23308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76597E4">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_Toc30206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CHƯƠNG 2. KIẾN TRÚC VÀ SƠ ĐỒ HỆ THỐNG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_Toc30206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572A6A98">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_Toc4058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 Cơ sở lý thuyết về kiến trúc cloud và microservices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_Toc4058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C2F7D">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_Toc2971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vi-VN"/>
            </w:rPr>
            <w:t>2.1.1 Kiến trúc nhiều lớp (multi</w:t>
          </w:r>
          <w:r>
            <w:rPr>
              <w:rFonts w:hint="default" w:ascii="Times New Roman" w:hAnsi="Times New Roman" w:cs="Times New Roman"/>
              <w:b/>
              <w:sz w:val="28"/>
              <w:szCs w:val="28"/>
              <w:lang w:val="vi-VN"/>
            </w:rPr>
            <w:noBreakHyphen/>
          </w:r>
          <w:r>
            <w:rPr>
              <w:rFonts w:hint="default" w:ascii="Times New Roman" w:hAnsi="Times New Roman" w:cs="Times New Roman"/>
              <w:b/>
              <w:sz w:val="28"/>
              <w:szCs w:val="28"/>
              <w:lang w:val="vi-VN"/>
            </w:rPr>
            <w:t>tier)</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_Toc2971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E9AB8F5">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_Toc24585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2.1.2 Microservices và reverse proxy / API gateway</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_Toc24585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57B30AEB">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_Toc24734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2.1.3 Monitoring và observability</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_Toc24734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583F65B5">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 Kiến trúc logic của MyMiniCloud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489023">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_Toc31396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2.2.1 Tầng Client</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_Toc31396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8</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06FA48E">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_Toc22442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2.2.2 Tầng Reverse Proxy / API Gateway</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_Toc22442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9</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9FEADC1">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_Toc5060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2.2.3 Tầng dịch vụ ứng dụng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_Toc5060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9</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20F9173">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_Toc1574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2.2.4 Tầng dữ liệu và lưu trữ</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_Toc1574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10</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BC9E79B">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_Toc6749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2.2.5 Tầng monitoring và visualization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_Toc6749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10</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3021CD45">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_Toc15699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2.2.6 Tầng DNS nội bộ</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_Toc15699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10</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2283B43">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_Toc4244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 Kiến trúc triển khai trên Docker và sơ đồ network</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2FD0B4B">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_Toc4506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2.3.1 File docker-compose và dịch vụ</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_Toc4506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374E3B31">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_Toc20633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 Sơ đồ flow request giữa các server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B5D0B6A">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_Toc30230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 Đánh giá kiến trúc MyMiniCloud theo yêu cầu đề</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66B4A5">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_Toc9252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CHƯƠNG 3. CẤU HÌNH &amp; DOCKER FILE</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_Toc9252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009AB3C">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_Toc11418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3.1 Cấu trúc thư mục dự án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_Toc11418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BC2E6E5">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_Toc20684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3.2 File docker-compose và định nghĩa service</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_Toc20684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F765975">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_Toc2858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3.3 Dockerfile của từng nhóm server</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_Toc2858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23</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0B410EA">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_Toc2085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3.4 Các file cấu hình chính</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_Toc2085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25</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326D8CA">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_Toc27170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CHƯƠNG 4. DEMO &amp; KIỂM THỬ</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_Toc27170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F06EC50">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_Toc25036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4.1 Môi trường chạy và cách khởi động hệ thống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_Toc25036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BA0D1DF">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_Toc26776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eastAsia="zh-CN"/>
            </w:rPr>
            <w:t>4.2 Kiểm thử chức năng từng server</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_Toc26776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0EE86E8">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_Toc30406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CHƯƠNG 5. ĐÁNH GIÁ VÀ PHÂN TÍCH</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_Toc30406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28</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F04B399">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_Toc24762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5.1 Mức độ đáp ứng yêu cầu đề tài</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_Toc24762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28</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282C3E9">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_Toc12505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5.2 Ưu điểm của hệ thống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_Toc12505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03649DC6">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_Toc29752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5.2.1 Kiến trúc mô phỏng sát thực tế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429C95">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_Toc13781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5.2.2 Môi trường triển khai thống nhất, dễ tái lập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6A43147">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_Toc6402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5.2.3 Tích hợp đầy đủ monitoring và visualization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5B8E65">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_Toc21980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5.2.4 Gắn kết tốt giữa các thành phần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_Toc21980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5217617">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_Toc4316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5.3 Hạn chế của hệ thống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_Toc4316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32</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94AC1BC">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_Toc23847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5.4 Khó khăn gặp phải trong quá trình thực hiện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_Toc23847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33</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06016DB">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_Toc19087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5.4.1 Khối lượng công nghệ lớn trong thời gian ngắn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B5A6DE4">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_Toc27884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5.4.2 Cấu hình và debug network Docker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9F2C67">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_Toc25035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5.4.3 Thiết kế sơ đồ và trình bày báo cáo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38011B">
          <w:pPr>
            <w:pStyle w:val="96"/>
            <w:tabs>
              <w:tab w:val="right" w:leader="dot" w:pos="9040"/>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_Toc23611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5.5 Hướng phát triển và mở rộng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_Toc23611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34</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76C635C">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_Toc23285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lang w:val="vi-VN"/>
            </w:rPr>
            <w:t>1. Triển khai trên môi trường cloud thực tế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D442172">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_Toc26902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rPr>
            <w:t>2. Nâng cấp kiến trúc HA và scale-out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567A48A">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_Toc25201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rPr>
            <w:t>3. Bổ sung logging và tracing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D17781">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_Toc794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rPr>
            <w:t>4. Tích hợp Auth sâu hơn vào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9C5BCA">
          <w:pPr>
            <w:pStyle w:val="97"/>
            <w:tabs>
              <w:tab w:val="right" w:leader="dot" w:pos="904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_Toc21285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rPr>
            <w:t>5. Hoàn thiện quy trình DevOps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59243E">
          <w:pPr>
            <w:pStyle w:val="96"/>
            <w:tabs>
              <w:tab w:val="right" w:leader="dot" w:pos="9040"/>
            </w:tabs>
            <w:rPr>
              <w:b/>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_Toc1118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en-US"/>
            </w:rPr>
            <w:t>PHỤ LỤC</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_Toc1118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545F2B03">
          <w:pPr>
            <w:pStyle w:val="4"/>
            <w:ind w:firstLine="0"/>
            <w:rPr>
              <w:rFonts w:ascii="Times New Roman" w:hAnsi="Times New Roman" w:eastAsia="Times New Roman" w:cs="Times New Roman"/>
              <w:b/>
              <w:sz w:val="26"/>
              <w:szCs w:val="26"/>
              <w:lang w:val="en-US" w:eastAsia="en-US" w:bidi="ar-SA"/>
            </w:rPr>
          </w:pPr>
          <w:r>
            <w:rPr>
              <w:b/>
            </w:rPr>
            <w:fldChar w:fldCharType="end"/>
          </w:r>
        </w:p>
      </w:sdtContent>
    </w:sdt>
    <w:p w14:paraId="4F42EB8B">
      <w:pPr>
        <w:pStyle w:val="4"/>
        <w:ind w:firstLine="0"/>
        <w:rPr>
          <w:rFonts w:ascii="Times New Roman" w:hAnsi="Times New Roman" w:eastAsia="Times New Roman" w:cs="Times New Roman"/>
          <w:b/>
          <w:sz w:val="26"/>
          <w:szCs w:val="26"/>
          <w:lang w:val="en-US" w:eastAsia="en-US" w:bidi="ar-SA"/>
        </w:rPr>
      </w:pPr>
    </w:p>
    <w:p w14:paraId="6DEA4F01">
      <w:pPr>
        <w:rPr>
          <w:szCs w:val="26"/>
        </w:rPr>
      </w:pPr>
      <w:r>
        <w:br w:type="page"/>
      </w:r>
    </w:p>
    <w:p w14:paraId="1C3CD7C7">
      <w:pPr>
        <w:pStyle w:val="2"/>
        <w:numPr>
          <w:ilvl w:val="0"/>
          <w:numId w:val="0"/>
        </w:numPr>
        <w:ind w:left="284" w:hanging="284"/>
        <w:jc w:val="center"/>
      </w:pPr>
      <w:bookmarkStart w:id="0" w:name="_Toc215576465"/>
      <w:bookmarkStart w:id="1" w:name="_Toc23355"/>
      <w:r>
        <w:t xml:space="preserve">DANH MỤC HÌNH </w:t>
      </w:r>
      <w:r>
        <w:rPr>
          <w:lang w:val="en-US"/>
        </w:rPr>
        <w:t>ẢNH</w:t>
      </w:r>
      <w:bookmarkEnd w:id="0"/>
      <w:r>
        <w:fldChar w:fldCharType="begin"/>
      </w:r>
      <w:r>
        <w:instrText xml:space="preserve"> TOC \h \z \t "Hình,1" </w:instrText>
      </w:r>
      <w:r>
        <w:fldChar w:fldCharType="separate"/>
      </w:r>
      <w:bookmarkEnd w:id="1"/>
    </w:p>
    <w:p w14:paraId="652EB17A">
      <w:pPr>
        <w:pStyle w:val="33"/>
        <w:rPr>
          <w:rFonts w:asciiTheme="minorHAnsi" w:hAnsiTheme="minorHAnsi" w:eastAsiaTheme="minorEastAsia" w:cstheme="minorBidi"/>
          <w:b w:val="0"/>
          <w:sz w:val="22"/>
          <w:szCs w:val="22"/>
        </w:rPr>
      </w:pPr>
      <w:r>
        <w:fldChar w:fldCharType="begin"/>
      </w:r>
      <w:r>
        <w:instrText xml:space="preserve"> HYPERLINK \l "_Toc215579856" </w:instrText>
      </w:r>
      <w:r>
        <w:fldChar w:fldCharType="separate"/>
      </w:r>
      <w:r>
        <w:rPr>
          <w:rStyle w:val="28"/>
        </w:rPr>
        <w:t>Hình 1: Kiến trúc logic dịch vụ ứng dụng MyMiniCloud</w:t>
      </w:r>
      <w:r>
        <w:tab/>
      </w:r>
      <w:r>
        <w:fldChar w:fldCharType="begin"/>
      </w:r>
      <w:r>
        <w:instrText xml:space="preserve"> PAGEREF _Toc215579856 \h </w:instrText>
      </w:r>
      <w:r>
        <w:fldChar w:fldCharType="separate"/>
      </w:r>
      <w:r>
        <w:t>8</w:t>
      </w:r>
      <w:r>
        <w:fldChar w:fldCharType="end"/>
      </w:r>
      <w:r>
        <w:fldChar w:fldCharType="end"/>
      </w:r>
    </w:p>
    <w:p w14:paraId="4B5B7A66">
      <w:pPr>
        <w:pStyle w:val="33"/>
        <w:rPr>
          <w:rFonts w:asciiTheme="minorHAnsi" w:hAnsiTheme="minorHAnsi" w:eastAsiaTheme="minorEastAsia" w:cstheme="minorBidi"/>
          <w:b w:val="0"/>
          <w:sz w:val="22"/>
          <w:szCs w:val="22"/>
        </w:rPr>
      </w:pPr>
      <w:r>
        <w:fldChar w:fldCharType="begin"/>
      </w:r>
      <w:r>
        <w:instrText xml:space="preserve"> HYPERLINK \l "_Toc215579857" </w:instrText>
      </w:r>
      <w:r>
        <w:fldChar w:fldCharType="separate"/>
      </w:r>
      <w:r>
        <w:rPr>
          <w:rStyle w:val="28"/>
        </w:rPr>
        <w:t>Hình 2: Kiến trúc Internal DNS và hệ thống giám sát MyMiniCloud</w:t>
      </w:r>
      <w:r>
        <w:tab/>
      </w:r>
      <w:r>
        <w:fldChar w:fldCharType="begin"/>
      </w:r>
      <w:r>
        <w:instrText xml:space="preserve"> PAGEREF _Toc215579857 \h </w:instrText>
      </w:r>
      <w:r>
        <w:fldChar w:fldCharType="separate"/>
      </w:r>
      <w:r>
        <w:t>8</w:t>
      </w:r>
      <w:r>
        <w:fldChar w:fldCharType="end"/>
      </w:r>
      <w:r>
        <w:fldChar w:fldCharType="end"/>
      </w:r>
    </w:p>
    <w:p w14:paraId="0F73762C">
      <w:pPr>
        <w:pStyle w:val="33"/>
        <w:rPr>
          <w:rFonts w:asciiTheme="minorHAnsi" w:hAnsiTheme="minorHAnsi" w:eastAsiaTheme="minorEastAsia" w:cstheme="minorBidi"/>
          <w:b w:val="0"/>
          <w:sz w:val="22"/>
          <w:szCs w:val="22"/>
        </w:rPr>
      </w:pPr>
      <w:r>
        <w:fldChar w:fldCharType="begin"/>
      </w:r>
      <w:r>
        <w:instrText xml:space="preserve"> HYPERLINK \l "_Toc215579858" </w:instrText>
      </w:r>
      <w:r>
        <w:fldChar w:fldCharType="separate"/>
      </w:r>
      <w:r>
        <w:rPr>
          <w:rStyle w:val="28"/>
        </w:rPr>
        <w:t>Hình 3: Sơ đồ network Docker cloud-net</w:t>
      </w:r>
      <w:r>
        <w:tab/>
      </w:r>
      <w:r>
        <w:fldChar w:fldCharType="begin"/>
      </w:r>
      <w:r>
        <w:instrText xml:space="preserve"> PAGEREF _Toc215579858 \h </w:instrText>
      </w:r>
      <w:r>
        <w:fldChar w:fldCharType="separate"/>
      </w:r>
      <w:r>
        <w:t>13</w:t>
      </w:r>
      <w:r>
        <w:fldChar w:fldCharType="end"/>
      </w:r>
      <w:r>
        <w:fldChar w:fldCharType="end"/>
      </w:r>
    </w:p>
    <w:p w14:paraId="5B8924AA">
      <w:pPr>
        <w:pStyle w:val="33"/>
        <w:rPr>
          <w:rFonts w:asciiTheme="minorHAnsi" w:hAnsiTheme="minorHAnsi" w:eastAsiaTheme="minorEastAsia" w:cstheme="minorBidi"/>
          <w:b w:val="0"/>
          <w:sz w:val="22"/>
          <w:szCs w:val="22"/>
        </w:rPr>
      </w:pPr>
      <w:r>
        <w:fldChar w:fldCharType="begin"/>
      </w:r>
      <w:r>
        <w:instrText xml:space="preserve"> HYPERLINK \l "_Toc215579859" </w:instrText>
      </w:r>
      <w:r>
        <w:fldChar w:fldCharType="separate"/>
      </w:r>
      <w:r>
        <w:rPr>
          <w:rStyle w:val="28"/>
          <w:bCs/>
        </w:rPr>
        <w:t>Hình 4</w:t>
      </w:r>
      <w:r>
        <w:rPr>
          <w:rStyle w:val="28"/>
        </w:rPr>
        <w:t>. Flow request truy cập trang chủ và blog qua API Gateway.</w:t>
      </w:r>
      <w:r>
        <w:tab/>
      </w:r>
      <w:r>
        <w:fldChar w:fldCharType="begin"/>
      </w:r>
      <w:r>
        <w:instrText xml:space="preserve"> PAGEREF _Toc215579859 \h </w:instrText>
      </w:r>
      <w:r>
        <w:fldChar w:fldCharType="separate"/>
      </w:r>
      <w:r>
        <w:t>14</w:t>
      </w:r>
      <w:r>
        <w:fldChar w:fldCharType="end"/>
      </w:r>
      <w:r>
        <w:fldChar w:fldCharType="end"/>
      </w:r>
    </w:p>
    <w:p w14:paraId="37506DD1">
      <w:pPr>
        <w:pStyle w:val="33"/>
        <w:rPr>
          <w:rFonts w:asciiTheme="minorHAnsi" w:hAnsiTheme="minorHAnsi" w:eastAsiaTheme="minorEastAsia" w:cstheme="minorBidi"/>
          <w:b w:val="0"/>
          <w:sz w:val="22"/>
          <w:szCs w:val="22"/>
        </w:rPr>
      </w:pPr>
      <w:r>
        <w:fldChar w:fldCharType="begin"/>
      </w:r>
      <w:r>
        <w:instrText xml:space="preserve"> HYPERLINK \l "_Toc215579860" </w:instrText>
      </w:r>
      <w:r>
        <w:fldChar w:fldCharType="separate"/>
      </w:r>
      <w:r>
        <w:rPr>
          <w:rStyle w:val="28"/>
        </w:rPr>
        <w:t>Hình 5: Flow request API /student qua API Gateway tới Application Server và nguồn dữ liệu.</w:t>
      </w:r>
      <w:r>
        <w:tab/>
      </w:r>
      <w:r>
        <w:fldChar w:fldCharType="begin"/>
      </w:r>
      <w:r>
        <w:instrText xml:space="preserve"> PAGEREF _Toc215579860 \h </w:instrText>
      </w:r>
      <w:r>
        <w:fldChar w:fldCharType="separate"/>
      </w:r>
      <w:r>
        <w:t>15</w:t>
      </w:r>
      <w:r>
        <w:fldChar w:fldCharType="end"/>
      </w:r>
      <w:r>
        <w:fldChar w:fldCharType="end"/>
      </w:r>
    </w:p>
    <w:p w14:paraId="2391BF86">
      <w:pPr>
        <w:pStyle w:val="33"/>
        <w:rPr>
          <w:rFonts w:asciiTheme="minorHAnsi" w:hAnsiTheme="minorHAnsi" w:eastAsiaTheme="minorEastAsia" w:cstheme="minorBidi"/>
          <w:b w:val="0"/>
          <w:sz w:val="22"/>
          <w:szCs w:val="22"/>
        </w:rPr>
      </w:pPr>
      <w:r>
        <w:fldChar w:fldCharType="begin"/>
      </w:r>
      <w:r>
        <w:instrText xml:space="preserve"> HYPERLINK \l "_Toc215579861" </w:instrText>
      </w:r>
      <w:r>
        <w:fldChar w:fldCharType="separate"/>
      </w:r>
      <w:r>
        <w:rPr>
          <w:rStyle w:val="28"/>
        </w:rPr>
        <w:t>Hình 6:Flow đăng nhập người dùng vào hệ thống thông qua API Gateway và Keycloak</w:t>
      </w:r>
      <w:r>
        <w:rPr>
          <w:rStyle w:val="28"/>
        </w:rPr>
        <w:tab/>
      </w:r>
      <w:r>
        <w:tab/>
      </w:r>
      <w:r>
        <w:fldChar w:fldCharType="begin"/>
      </w:r>
      <w:r>
        <w:instrText xml:space="preserve"> PAGEREF _Toc215579861 \h </w:instrText>
      </w:r>
      <w:r>
        <w:fldChar w:fldCharType="separate"/>
      </w:r>
      <w:r>
        <w:t>17</w:t>
      </w:r>
      <w:r>
        <w:fldChar w:fldCharType="end"/>
      </w:r>
      <w:r>
        <w:fldChar w:fldCharType="end"/>
      </w:r>
    </w:p>
    <w:p w14:paraId="296D2DEE">
      <w:pPr>
        <w:pStyle w:val="33"/>
        <w:rPr>
          <w:rFonts w:asciiTheme="minorHAnsi" w:hAnsiTheme="minorHAnsi" w:eastAsiaTheme="minorEastAsia" w:cstheme="minorBidi"/>
          <w:b w:val="0"/>
          <w:sz w:val="22"/>
          <w:szCs w:val="22"/>
        </w:rPr>
      </w:pPr>
      <w:r>
        <w:fldChar w:fldCharType="begin"/>
      </w:r>
      <w:r>
        <w:instrText xml:space="preserve"> HYPERLINK \l "_Toc215579862" </w:instrText>
      </w:r>
      <w:r>
        <w:fldChar w:fldCharType="separate"/>
      </w:r>
      <w:r>
        <w:rPr>
          <w:rStyle w:val="28"/>
        </w:rPr>
        <w:t>Hình 7: Flow truy cập file tĩnh trên MinIO qua API Gateway.</w:t>
      </w:r>
      <w:r>
        <w:tab/>
      </w:r>
      <w:r>
        <w:fldChar w:fldCharType="begin"/>
      </w:r>
      <w:r>
        <w:instrText xml:space="preserve"> PAGEREF _Toc215579862 \h </w:instrText>
      </w:r>
      <w:r>
        <w:fldChar w:fldCharType="separate"/>
      </w:r>
      <w:r>
        <w:t>18</w:t>
      </w:r>
      <w:r>
        <w:fldChar w:fldCharType="end"/>
      </w:r>
      <w:r>
        <w:fldChar w:fldCharType="end"/>
      </w:r>
    </w:p>
    <w:p w14:paraId="5C87CA6B">
      <w:pPr>
        <w:pStyle w:val="33"/>
        <w:rPr>
          <w:rFonts w:asciiTheme="minorHAnsi" w:hAnsiTheme="minorHAnsi" w:eastAsiaTheme="minorEastAsia" w:cstheme="minorBidi"/>
          <w:b w:val="0"/>
          <w:sz w:val="22"/>
          <w:szCs w:val="22"/>
        </w:rPr>
      </w:pPr>
      <w:r>
        <w:fldChar w:fldCharType="begin"/>
      </w:r>
      <w:r>
        <w:instrText xml:space="preserve"> HYPERLINK \l "_Toc215579863" </w:instrText>
      </w:r>
      <w:r>
        <w:fldChar w:fldCharType="separate"/>
      </w:r>
      <w:r>
        <w:rPr>
          <w:rStyle w:val="28"/>
        </w:rPr>
        <w:t>Hình 8: Flow thu thập và trực quan hóa metrics giữa Node Exporter, Prometheus và Grafana</w:t>
      </w:r>
      <w:r>
        <w:tab/>
      </w:r>
      <w:r>
        <w:fldChar w:fldCharType="begin"/>
      </w:r>
      <w:r>
        <w:instrText xml:space="preserve"> PAGEREF _Toc215579863 \h </w:instrText>
      </w:r>
      <w:r>
        <w:fldChar w:fldCharType="separate"/>
      </w:r>
      <w:r>
        <w:t>20</w:t>
      </w:r>
      <w:r>
        <w:fldChar w:fldCharType="end"/>
      </w:r>
      <w:r>
        <w:fldChar w:fldCharType="end"/>
      </w:r>
      <w:bookmarkStart w:id="123" w:name="_GoBack"/>
      <w:bookmarkEnd w:id="123"/>
    </w:p>
    <w:p w14:paraId="6B47DA38">
      <w:r>
        <w:fldChar w:fldCharType="end"/>
      </w:r>
    </w:p>
    <w:p w14:paraId="4893FEF2">
      <w:pPr>
        <w:sectPr>
          <w:headerReference r:id="rId9" w:type="default"/>
          <w:footerReference r:id="rId10" w:type="default"/>
          <w:type w:val="evenPage"/>
          <w:pgSz w:w="11920" w:h="16840"/>
          <w:pgMar w:top="1440" w:right="1440" w:bottom="1440" w:left="1440" w:header="731" w:footer="0" w:gutter="0"/>
          <w:pgNumType w:start="1"/>
          <w:cols w:space="720" w:num="1"/>
        </w:sectPr>
      </w:pPr>
    </w:p>
    <w:p w14:paraId="6F91BCC4">
      <w:r>
        <w:br w:type="page"/>
      </w:r>
    </w:p>
    <w:p w14:paraId="5FAB09BE">
      <w:pPr>
        <w:pStyle w:val="2"/>
      </w:pPr>
      <w:bookmarkStart w:id="2" w:name="_Toc215576466"/>
      <w:bookmarkStart w:id="3" w:name="_Toc21657"/>
      <w:r>
        <w:rPr>
          <w:lang w:val="en-US"/>
        </w:rPr>
        <w:t>GIỚI THIỆU VÀ MỤC TIÊU</w:t>
      </w:r>
      <w:bookmarkEnd w:id="2"/>
      <w:bookmarkEnd w:id="3"/>
    </w:p>
    <w:p w14:paraId="6DFDE3C8">
      <w:pPr>
        <w:pStyle w:val="3"/>
        <w:outlineLvl w:val="0"/>
      </w:pPr>
      <w:bookmarkStart w:id="4" w:name="_Toc215576467"/>
      <w:bookmarkStart w:id="5" w:name="_Toc30380"/>
      <w:r>
        <w:t>Bối cảnh và tổng quan về điện toán đám mây</w:t>
      </w:r>
      <w:bookmarkEnd w:id="4"/>
      <w:bookmarkEnd w:id="5"/>
    </w:p>
    <w:p w14:paraId="498AD44A">
      <w:pPr>
        <w:rPr>
          <w:lang w:val="vi-VN"/>
        </w:rPr>
      </w:pPr>
      <w:r>
        <w:rPr>
          <w:lang w:val="vi-VN"/>
        </w:rPr>
        <w:t>Điện toán đám mây (Cloud Computing) hiện là nền tảng hạ tầng chủ đạo cho hầu hết các hệ thống thông tin hiện đại. Theo định nghĩa kinh điển của NIST (National Institute of Standards and Technology), cloud computing là “mô hình cho phép truy cập thuận tiện, theo yêu cầu (on</w:t>
      </w:r>
      <w:r>
        <w:rPr>
          <w:lang w:val="vi-VN"/>
        </w:rPr>
        <w:noBreakHyphen/>
      </w:r>
      <w:r>
        <w:rPr>
          <w:lang w:val="vi-VN"/>
        </w:rPr>
        <w:t>demand) qua mạng tới một tập hợp tài nguyên tính toán có thể cấu hình (ví dụ: mạng, máy chủ, lưu trữ, ứng dụng, dịch vụ) được cung cấp và thu hồi nhanh chóng với nỗ lực quản trị tối thiểu từ phía nhà cung cấp”.</w:t>
      </w:r>
    </w:p>
    <w:p w14:paraId="6DFF098D">
      <w:pPr>
        <w:rPr>
          <w:lang w:val="vi-VN"/>
        </w:rPr>
      </w:pPr>
      <w:r>
        <w:rPr>
          <w:lang w:val="vi-VN"/>
        </w:rPr>
        <w:t>NIST chỉ ra 5 đặc tính cốt lõi của cloud:</w:t>
      </w:r>
    </w:p>
    <w:p w14:paraId="6C1E4AED">
      <w:pPr>
        <w:numPr>
          <w:ilvl w:val="0"/>
          <w:numId w:val="2"/>
        </w:numPr>
      </w:pPr>
      <w:r>
        <w:rPr>
          <w:b/>
          <w:bCs/>
        </w:rPr>
        <w:t>On</w:t>
      </w:r>
      <w:r>
        <w:rPr>
          <w:b/>
          <w:bCs/>
        </w:rPr>
        <w:noBreakHyphen/>
      </w:r>
      <w:r>
        <w:rPr>
          <w:b/>
          <w:bCs/>
        </w:rPr>
        <w:t>demand self</w:t>
      </w:r>
      <w:r>
        <w:rPr>
          <w:b/>
          <w:bCs/>
        </w:rPr>
        <w:noBreakHyphen/>
      </w:r>
      <w:r>
        <w:rPr>
          <w:b/>
          <w:bCs/>
        </w:rPr>
        <w:t>service</w:t>
      </w:r>
      <w:r>
        <w:t xml:space="preserve"> – người dùng tự cấp phát tài nguyên khi cần.</w:t>
      </w:r>
    </w:p>
    <w:p w14:paraId="612D44BB">
      <w:pPr>
        <w:numPr>
          <w:ilvl w:val="0"/>
          <w:numId w:val="2"/>
        </w:numPr>
      </w:pPr>
      <w:r>
        <w:rPr>
          <w:b/>
          <w:bCs/>
        </w:rPr>
        <w:t>Broad network access</w:t>
      </w:r>
      <w:r>
        <w:t xml:space="preserve"> – truy cập qua mạng bằng nhiều loại thiết bị.</w:t>
      </w:r>
    </w:p>
    <w:p w14:paraId="20B2A3A9">
      <w:pPr>
        <w:numPr>
          <w:ilvl w:val="0"/>
          <w:numId w:val="2"/>
        </w:numPr>
      </w:pPr>
      <w:r>
        <w:rPr>
          <w:b/>
          <w:bCs/>
        </w:rPr>
        <w:t>Resource pooling</w:t>
      </w:r>
      <w:r>
        <w:t xml:space="preserve"> – tài nguyên được dùng chung và trừu tượng hóa.</w:t>
      </w:r>
    </w:p>
    <w:p w14:paraId="003D4930">
      <w:pPr>
        <w:numPr>
          <w:ilvl w:val="0"/>
          <w:numId w:val="2"/>
        </w:numPr>
      </w:pPr>
      <w:r>
        <w:rPr>
          <w:b/>
          <w:bCs/>
        </w:rPr>
        <w:t>Rapid elasticity</w:t>
      </w:r>
      <w:r>
        <w:t xml:space="preserve"> – mở rộng/thu hẹp linh hoạt.</w:t>
      </w:r>
    </w:p>
    <w:p w14:paraId="4A2D7228">
      <w:pPr>
        <w:numPr>
          <w:ilvl w:val="0"/>
          <w:numId w:val="2"/>
        </w:numPr>
      </w:pPr>
      <w:r>
        <w:rPr>
          <w:b/>
          <w:bCs/>
        </w:rPr>
        <w:t>Measured service</w:t>
      </w:r>
      <w:r>
        <w:t xml:space="preserve"> – sử dụng được đo lường và giám sát.</w:t>
      </w:r>
    </w:p>
    <w:p w14:paraId="4C813974">
      <w:r>
        <w:t>Song song đó, các nhà cung cấp cloud (AWS, Azure, GCP) thường cung cấp dịch vụ theo ba mô hình: IaaS (hạ tầng), PaaS (nền tảng), SaaS (phần mềm), triển khai trên nhiều vùng (region, availability zone) với các thành phần quen thuộc như web server, application server, database, hệ thống xác thực, lưu trữ đối tượng, DNS nội bộ, giám sát và reverse proxy / load balancer.</w:t>
      </w:r>
    </w:p>
    <w:p w14:paraId="148605F6">
      <w:r>
        <w:t>Tuy nhiên, việc tiếp cận trực tiếp hạ tầng cloud thật có một số hạn chế: chi phí sử dụng tài nguyên, độ phức tạp của kiến trúc và mức trừu tượng cao khiến người học khó quan sát chi tiết cấu hình từng dịch vụ.</w:t>
      </w:r>
    </w:p>
    <w:p w14:paraId="749F7AA4">
      <w:pPr>
        <w:pStyle w:val="3"/>
        <w:outlineLvl w:val="0"/>
      </w:pPr>
      <w:bookmarkStart w:id="6" w:name="_Toc215576468"/>
      <w:bookmarkStart w:id="7" w:name="_Toc28380"/>
      <w:r>
        <w:t>Mô hình MiniCloud và bài toán MyMiniCloud</w:t>
      </w:r>
      <w:bookmarkEnd w:id="6"/>
      <w:bookmarkEnd w:id="7"/>
    </w:p>
    <w:p w14:paraId="2530E256">
      <w:pPr>
        <w:rPr>
          <w:lang w:val="vi-VN"/>
        </w:rPr>
      </w:pPr>
      <w:r>
        <w:rPr>
          <w:lang w:val="vi-VN"/>
        </w:rPr>
        <w:t xml:space="preserve">Để khắc phục các hạn chế trên, đề tài môn học yêu cầu sinh viên xây dựng một hệ thống </w:t>
      </w:r>
      <w:r>
        <w:rPr>
          <w:b/>
          <w:bCs/>
          <w:lang w:val="vi-VN"/>
        </w:rPr>
        <w:t>MiniCloud cơ bản</w:t>
      </w:r>
      <w:r>
        <w:rPr>
          <w:lang w:val="vi-VN"/>
        </w:rPr>
        <w:t xml:space="preserve"> – gọi là </w:t>
      </w:r>
      <w:r>
        <w:rPr>
          <w:b/>
          <w:bCs/>
          <w:lang w:val="vi-VN"/>
        </w:rPr>
        <w:t>MyMiniCloud</w:t>
      </w:r>
      <w:r>
        <w:rPr>
          <w:lang w:val="vi-VN"/>
        </w:rPr>
        <w:t xml:space="preserve"> – chạy hoàn toàn trên môi trường cục bộ, nhưng mô phỏng tương đối đầy đủ các thành phần của một Cloud Platform thực tế.</w:t>
      </w:r>
    </w:p>
    <w:p w14:paraId="5E0DF911">
      <w:pPr>
        <w:numPr>
          <w:ilvl w:val="0"/>
          <w:numId w:val="3"/>
        </w:numPr>
        <w:rPr>
          <w:lang w:val="vi-VN"/>
        </w:rPr>
      </w:pPr>
      <w:r>
        <w:rPr>
          <w:lang w:val="vi-VN"/>
        </w:rPr>
        <w:t>Xây dựng hệ thống Cloud thu nhỏ gồm 9 loại máy chủ bắt buộc, mỗi loại thể hiện một vai trò điển hình trong kiến trúc cloud:</w:t>
      </w:r>
    </w:p>
    <w:p w14:paraId="182834FD">
      <w:pPr>
        <w:ind w:left="720"/>
        <w:rPr>
          <w:lang w:val="vi-V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285"/>
        <w:gridCol w:w="3476"/>
        <w:gridCol w:w="2787"/>
      </w:tblGrid>
      <w:tr w14:paraId="28150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0" w:type="auto"/>
            <w:shd w:val="clear" w:color="auto" w:fill="auto"/>
            <w:vAlign w:val="center"/>
          </w:tcPr>
          <w:p w14:paraId="40F71C6F">
            <w:pPr>
              <w:jc w:val="center"/>
              <w:rPr>
                <w:b/>
                <w:bCs/>
                <w:color w:val="000000"/>
              </w:rPr>
            </w:pPr>
            <w:r>
              <w:rPr>
                <w:b/>
                <w:bCs/>
                <w:color w:val="000000"/>
              </w:rPr>
              <w:t>STT</w:t>
            </w:r>
          </w:p>
        </w:tc>
        <w:tc>
          <w:tcPr>
            <w:tcW w:w="2302" w:type="dxa"/>
            <w:shd w:val="clear" w:color="auto" w:fill="auto"/>
            <w:vAlign w:val="center"/>
          </w:tcPr>
          <w:p w14:paraId="630AA816">
            <w:pPr>
              <w:rPr>
                <w:b/>
                <w:bCs/>
                <w:color w:val="000000"/>
              </w:rPr>
            </w:pPr>
            <w:r>
              <w:rPr>
                <w:b/>
                <w:bCs/>
                <w:color w:val="000000"/>
              </w:rPr>
              <w:t>Loại server</w:t>
            </w:r>
          </w:p>
        </w:tc>
        <w:tc>
          <w:tcPr>
            <w:tcW w:w="3544" w:type="dxa"/>
            <w:shd w:val="clear" w:color="auto" w:fill="auto"/>
            <w:vAlign w:val="center"/>
          </w:tcPr>
          <w:p w14:paraId="2ADF4510">
            <w:pPr>
              <w:rPr>
                <w:b/>
                <w:bCs/>
                <w:color w:val="000000"/>
              </w:rPr>
            </w:pPr>
            <w:r>
              <w:rPr>
                <w:b/>
                <w:bCs/>
                <w:color w:val="000000"/>
              </w:rPr>
              <w:t>Vai trò chính</w:t>
            </w:r>
          </w:p>
        </w:tc>
        <w:tc>
          <w:tcPr>
            <w:tcW w:w="2830" w:type="dxa"/>
            <w:shd w:val="clear" w:color="auto" w:fill="auto"/>
            <w:vAlign w:val="center"/>
          </w:tcPr>
          <w:p w14:paraId="52692DF5">
            <w:pPr>
              <w:rPr>
                <w:b/>
                <w:bCs/>
                <w:color w:val="000000"/>
              </w:rPr>
            </w:pPr>
            <w:r>
              <w:rPr>
                <w:b/>
                <w:bCs/>
                <w:color w:val="000000"/>
              </w:rPr>
              <w:t>Ví dụ công nghệ / image</w:t>
            </w:r>
          </w:p>
        </w:tc>
      </w:tr>
      <w:tr w14:paraId="29DF1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trPr>
        <w:tc>
          <w:tcPr>
            <w:tcW w:w="0" w:type="auto"/>
            <w:shd w:val="clear" w:color="auto" w:fill="auto"/>
            <w:vAlign w:val="center"/>
          </w:tcPr>
          <w:p w14:paraId="494FA79E">
            <w:pPr>
              <w:jc w:val="center"/>
              <w:rPr>
                <w:color w:val="000000"/>
              </w:rPr>
            </w:pPr>
            <w:r>
              <w:rPr>
                <w:color w:val="000000"/>
              </w:rPr>
              <w:t>1</w:t>
            </w:r>
          </w:p>
        </w:tc>
        <w:tc>
          <w:tcPr>
            <w:tcW w:w="2302" w:type="dxa"/>
            <w:shd w:val="clear" w:color="auto" w:fill="auto"/>
            <w:vAlign w:val="center"/>
          </w:tcPr>
          <w:p w14:paraId="0FDE38FC">
            <w:pPr>
              <w:jc w:val="left"/>
              <w:rPr>
                <w:color w:val="000000"/>
              </w:rPr>
            </w:pPr>
            <w:r>
              <w:rPr>
                <w:color w:val="000000"/>
              </w:rPr>
              <w:t>Web Server</w:t>
            </w:r>
          </w:p>
        </w:tc>
        <w:tc>
          <w:tcPr>
            <w:tcW w:w="3544" w:type="dxa"/>
            <w:shd w:val="clear" w:color="auto" w:fill="auto"/>
            <w:vAlign w:val="center"/>
          </w:tcPr>
          <w:p w14:paraId="5B3CD431">
            <w:pPr>
              <w:rPr>
                <w:color w:val="000000"/>
              </w:rPr>
            </w:pPr>
            <w:r>
              <w:rPr>
                <w:color w:val="000000"/>
              </w:rPr>
              <w:t>Cung cấp web tĩnh / blog</w:t>
            </w:r>
          </w:p>
        </w:tc>
        <w:tc>
          <w:tcPr>
            <w:tcW w:w="2830" w:type="dxa"/>
            <w:shd w:val="clear" w:color="auto" w:fill="auto"/>
            <w:vAlign w:val="center"/>
          </w:tcPr>
          <w:p w14:paraId="47A541EE">
            <w:pPr>
              <w:rPr>
                <w:color w:val="000000"/>
              </w:rPr>
            </w:pPr>
            <w:r>
              <w:rPr>
                <w:color w:val="000000"/>
              </w:rPr>
              <w:t>Nginx, Apache</w:t>
            </w:r>
          </w:p>
        </w:tc>
      </w:tr>
      <w:tr w14:paraId="4E099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0" w:hRule="atLeast"/>
        </w:trPr>
        <w:tc>
          <w:tcPr>
            <w:tcW w:w="0" w:type="auto"/>
            <w:shd w:val="clear" w:color="auto" w:fill="auto"/>
            <w:vAlign w:val="center"/>
          </w:tcPr>
          <w:p w14:paraId="6D9D94B5">
            <w:pPr>
              <w:jc w:val="center"/>
              <w:rPr>
                <w:color w:val="000000"/>
              </w:rPr>
            </w:pPr>
            <w:r>
              <w:rPr>
                <w:color w:val="000000"/>
              </w:rPr>
              <w:t>2</w:t>
            </w:r>
          </w:p>
        </w:tc>
        <w:tc>
          <w:tcPr>
            <w:tcW w:w="2302" w:type="dxa"/>
            <w:shd w:val="clear" w:color="auto" w:fill="auto"/>
            <w:vAlign w:val="center"/>
          </w:tcPr>
          <w:p w14:paraId="515EC90E">
            <w:pPr>
              <w:jc w:val="left"/>
              <w:rPr>
                <w:color w:val="000000"/>
              </w:rPr>
            </w:pPr>
            <w:r>
              <w:rPr>
                <w:color w:val="000000"/>
              </w:rPr>
              <w:t>Application Server</w:t>
            </w:r>
          </w:p>
        </w:tc>
        <w:tc>
          <w:tcPr>
            <w:tcW w:w="3544" w:type="dxa"/>
            <w:shd w:val="clear" w:color="auto" w:fill="auto"/>
            <w:vAlign w:val="center"/>
          </w:tcPr>
          <w:p w14:paraId="3C540E1B">
            <w:pPr>
              <w:rPr>
                <w:color w:val="000000"/>
              </w:rPr>
            </w:pPr>
            <w:r>
              <w:rPr>
                <w:color w:val="000000"/>
              </w:rPr>
              <w:t>Xử lý nghiệp vụ, trả JSON/API</w:t>
            </w:r>
          </w:p>
        </w:tc>
        <w:tc>
          <w:tcPr>
            <w:tcW w:w="2830" w:type="dxa"/>
            <w:shd w:val="clear" w:color="auto" w:fill="auto"/>
            <w:vAlign w:val="center"/>
          </w:tcPr>
          <w:p w14:paraId="7FADEA7C">
            <w:pPr>
              <w:rPr>
                <w:color w:val="000000"/>
              </w:rPr>
            </w:pPr>
            <w:r>
              <w:rPr>
                <w:color w:val="000000"/>
              </w:rPr>
              <w:t>Python Flask, Node.js</w:t>
            </w:r>
          </w:p>
        </w:tc>
      </w:tr>
      <w:tr w14:paraId="72994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trPr>
        <w:tc>
          <w:tcPr>
            <w:tcW w:w="0" w:type="auto"/>
            <w:shd w:val="clear" w:color="auto" w:fill="auto"/>
            <w:vAlign w:val="center"/>
          </w:tcPr>
          <w:p w14:paraId="6215F752">
            <w:pPr>
              <w:jc w:val="center"/>
              <w:rPr>
                <w:color w:val="000000"/>
              </w:rPr>
            </w:pPr>
            <w:r>
              <w:rPr>
                <w:color w:val="000000"/>
              </w:rPr>
              <w:t>3</w:t>
            </w:r>
          </w:p>
        </w:tc>
        <w:tc>
          <w:tcPr>
            <w:tcW w:w="2302" w:type="dxa"/>
            <w:shd w:val="clear" w:color="auto" w:fill="auto"/>
            <w:vAlign w:val="center"/>
          </w:tcPr>
          <w:p w14:paraId="7FBDF747">
            <w:pPr>
              <w:jc w:val="left"/>
              <w:rPr>
                <w:color w:val="000000"/>
              </w:rPr>
            </w:pPr>
            <w:r>
              <w:rPr>
                <w:color w:val="000000"/>
              </w:rPr>
              <w:t>Database Server</w:t>
            </w:r>
          </w:p>
        </w:tc>
        <w:tc>
          <w:tcPr>
            <w:tcW w:w="3544" w:type="dxa"/>
            <w:shd w:val="clear" w:color="auto" w:fill="auto"/>
            <w:vAlign w:val="center"/>
          </w:tcPr>
          <w:p w14:paraId="35C44D9D">
            <w:pPr>
              <w:rPr>
                <w:color w:val="000000"/>
              </w:rPr>
            </w:pPr>
            <w:r>
              <w:rPr>
                <w:color w:val="000000"/>
              </w:rPr>
              <w:t>Lưu trữ dữ liệu quan hệ / NoSQL</w:t>
            </w:r>
          </w:p>
        </w:tc>
        <w:tc>
          <w:tcPr>
            <w:tcW w:w="2830" w:type="dxa"/>
            <w:shd w:val="clear" w:color="auto" w:fill="auto"/>
            <w:vAlign w:val="center"/>
          </w:tcPr>
          <w:p w14:paraId="46E24C63">
            <w:pPr>
              <w:rPr>
                <w:color w:val="000000"/>
              </w:rPr>
            </w:pPr>
            <w:r>
              <w:rPr>
                <w:color w:val="000000"/>
              </w:rPr>
              <w:t>MySQL, MariaDB, Postgres</w:t>
            </w:r>
          </w:p>
        </w:tc>
      </w:tr>
      <w:tr w14:paraId="194F6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trPr>
        <w:tc>
          <w:tcPr>
            <w:tcW w:w="0" w:type="auto"/>
            <w:shd w:val="clear" w:color="auto" w:fill="auto"/>
            <w:vAlign w:val="center"/>
          </w:tcPr>
          <w:p w14:paraId="7E85096D">
            <w:pPr>
              <w:jc w:val="center"/>
              <w:rPr>
                <w:color w:val="000000"/>
              </w:rPr>
            </w:pPr>
            <w:r>
              <w:rPr>
                <w:color w:val="000000"/>
              </w:rPr>
              <w:t>4</w:t>
            </w:r>
          </w:p>
        </w:tc>
        <w:tc>
          <w:tcPr>
            <w:tcW w:w="2302" w:type="dxa"/>
            <w:shd w:val="clear" w:color="auto" w:fill="auto"/>
            <w:vAlign w:val="center"/>
          </w:tcPr>
          <w:p w14:paraId="50C7988D">
            <w:pPr>
              <w:jc w:val="left"/>
              <w:rPr>
                <w:color w:val="000000"/>
              </w:rPr>
            </w:pPr>
            <w:r>
              <w:rPr>
                <w:color w:val="000000"/>
              </w:rPr>
              <w:t>Authentication / Identity Server</w:t>
            </w:r>
          </w:p>
        </w:tc>
        <w:tc>
          <w:tcPr>
            <w:tcW w:w="3544" w:type="dxa"/>
            <w:shd w:val="clear" w:color="auto" w:fill="auto"/>
            <w:vAlign w:val="center"/>
          </w:tcPr>
          <w:p w14:paraId="1434401A">
            <w:pPr>
              <w:rPr>
                <w:color w:val="000000"/>
              </w:rPr>
            </w:pPr>
            <w:r>
              <w:rPr>
                <w:color w:val="000000"/>
              </w:rPr>
              <w:t>Xác thực, single sign</w:t>
            </w:r>
            <w:r>
              <w:rPr>
                <w:color w:val="000000"/>
              </w:rPr>
              <w:noBreakHyphen/>
            </w:r>
            <w:r>
              <w:rPr>
                <w:color w:val="000000"/>
              </w:rPr>
              <w:t>on</w:t>
            </w:r>
          </w:p>
        </w:tc>
        <w:tc>
          <w:tcPr>
            <w:tcW w:w="2830" w:type="dxa"/>
            <w:shd w:val="clear" w:color="auto" w:fill="auto"/>
            <w:vAlign w:val="center"/>
          </w:tcPr>
          <w:p w14:paraId="338BE7FC">
            <w:pPr>
              <w:rPr>
                <w:color w:val="000000"/>
              </w:rPr>
            </w:pPr>
            <w:r>
              <w:rPr>
                <w:color w:val="000000"/>
              </w:rPr>
              <w:t>Keycloak, Flask Auth</w:t>
            </w:r>
          </w:p>
        </w:tc>
      </w:tr>
      <w:tr w14:paraId="3AA1D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trPr>
        <w:tc>
          <w:tcPr>
            <w:tcW w:w="0" w:type="auto"/>
            <w:shd w:val="clear" w:color="auto" w:fill="auto"/>
            <w:vAlign w:val="center"/>
          </w:tcPr>
          <w:p w14:paraId="17253E32">
            <w:pPr>
              <w:jc w:val="center"/>
              <w:rPr>
                <w:color w:val="000000"/>
              </w:rPr>
            </w:pPr>
            <w:r>
              <w:rPr>
                <w:color w:val="000000"/>
              </w:rPr>
              <w:t>5</w:t>
            </w:r>
          </w:p>
        </w:tc>
        <w:tc>
          <w:tcPr>
            <w:tcW w:w="2302" w:type="dxa"/>
            <w:shd w:val="clear" w:color="auto" w:fill="auto"/>
            <w:vAlign w:val="center"/>
          </w:tcPr>
          <w:p w14:paraId="0ACFD0F8">
            <w:pPr>
              <w:jc w:val="left"/>
              <w:rPr>
                <w:color w:val="000000"/>
              </w:rPr>
            </w:pPr>
            <w:r>
              <w:rPr>
                <w:color w:val="000000"/>
              </w:rPr>
              <w:t>File / Object Storage Server</w:t>
            </w:r>
          </w:p>
        </w:tc>
        <w:tc>
          <w:tcPr>
            <w:tcW w:w="3544" w:type="dxa"/>
            <w:shd w:val="clear" w:color="auto" w:fill="auto"/>
            <w:vAlign w:val="center"/>
          </w:tcPr>
          <w:p w14:paraId="61907489">
            <w:pPr>
              <w:rPr>
                <w:color w:val="000000"/>
              </w:rPr>
            </w:pPr>
            <w:r>
              <w:rPr>
                <w:color w:val="000000"/>
              </w:rPr>
              <w:t>Lưu trữ đối tượng, file, tài nguyên tĩnh</w:t>
            </w:r>
          </w:p>
        </w:tc>
        <w:tc>
          <w:tcPr>
            <w:tcW w:w="2830" w:type="dxa"/>
            <w:shd w:val="clear" w:color="auto" w:fill="auto"/>
            <w:vAlign w:val="center"/>
          </w:tcPr>
          <w:p w14:paraId="7DD39FAE">
            <w:pPr>
              <w:rPr>
                <w:color w:val="000000"/>
              </w:rPr>
            </w:pPr>
            <w:r>
              <w:rPr>
                <w:color w:val="000000"/>
              </w:rPr>
              <w:t>MinIO, Nextcloud</w:t>
            </w:r>
          </w:p>
        </w:tc>
      </w:tr>
      <w:tr w14:paraId="461C6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trPr>
        <w:tc>
          <w:tcPr>
            <w:tcW w:w="0" w:type="auto"/>
            <w:shd w:val="clear" w:color="auto" w:fill="auto"/>
            <w:vAlign w:val="center"/>
          </w:tcPr>
          <w:p w14:paraId="6DA89275">
            <w:pPr>
              <w:jc w:val="center"/>
              <w:rPr>
                <w:color w:val="000000"/>
              </w:rPr>
            </w:pPr>
            <w:r>
              <w:rPr>
                <w:color w:val="000000"/>
              </w:rPr>
              <w:t>6</w:t>
            </w:r>
          </w:p>
        </w:tc>
        <w:tc>
          <w:tcPr>
            <w:tcW w:w="2302" w:type="dxa"/>
            <w:shd w:val="clear" w:color="auto" w:fill="auto"/>
            <w:vAlign w:val="center"/>
          </w:tcPr>
          <w:p w14:paraId="77077DF3">
            <w:pPr>
              <w:jc w:val="left"/>
              <w:rPr>
                <w:color w:val="000000"/>
              </w:rPr>
            </w:pPr>
            <w:r>
              <w:rPr>
                <w:color w:val="000000"/>
              </w:rPr>
              <w:t>DNS / Name Service</w:t>
            </w:r>
          </w:p>
        </w:tc>
        <w:tc>
          <w:tcPr>
            <w:tcW w:w="3544" w:type="dxa"/>
            <w:shd w:val="clear" w:color="auto" w:fill="auto"/>
            <w:vAlign w:val="center"/>
          </w:tcPr>
          <w:p w14:paraId="7577BF65">
            <w:pPr>
              <w:rPr>
                <w:color w:val="000000"/>
              </w:rPr>
            </w:pPr>
            <w:r>
              <w:rPr>
                <w:color w:val="000000"/>
              </w:rPr>
              <w:t>Quản lý ánh xạ tên miền nội bộ</w:t>
            </w:r>
          </w:p>
        </w:tc>
        <w:tc>
          <w:tcPr>
            <w:tcW w:w="2830" w:type="dxa"/>
            <w:shd w:val="clear" w:color="auto" w:fill="auto"/>
            <w:vAlign w:val="center"/>
          </w:tcPr>
          <w:p w14:paraId="0DF68A18">
            <w:pPr>
              <w:rPr>
                <w:color w:val="000000"/>
              </w:rPr>
            </w:pPr>
            <w:r>
              <w:rPr>
                <w:color w:val="000000"/>
              </w:rPr>
              <w:t>BIND9, CoreDNS</w:t>
            </w:r>
          </w:p>
        </w:tc>
      </w:tr>
      <w:tr w14:paraId="16997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trPr>
        <w:tc>
          <w:tcPr>
            <w:tcW w:w="0" w:type="auto"/>
            <w:shd w:val="clear" w:color="auto" w:fill="auto"/>
            <w:vAlign w:val="center"/>
          </w:tcPr>
          <w:p w14:paraId="4B82C86C">
            <w:pPr>
              <w:jc w:val="center"/>
              <w:rPr>
                <w:color w:val="000000"/>
              </w:rPr>
            </w:pPr>
            <w:r>
              <w:rPr>
                <w:color w:val="000000"/>
              </w:rPr>
              <w:t>7</w:t>
            </w:r>
          </w:p>
        </w:tc>
        <w:tc>
          <w:tcPr>
            <w:tcW w:w="2302" w:type="dxa"/>
            <w:shd w:val="clear" w:color="auto" w:fill="auto"/>
            <w:vAlign w:val="center"/>
          </w:tcPr>
          <w:p w14:paraId="734FB651">
            <w:pPr>
              <w:jc w:val="left"/>
              <w:rPr>
                <w:color w:val="000000"/>
              </w:rPr>
            </w:pPr>
            <w:r>
              <w:rPr>
                <w:color w:val="000000"/>
              </w:rPr>
              <w:t>Monitoring Server</w:t>
            </w:r>
          </w:p>
        </w:tc>
        <w:tc>
          <w:tcPr>
            <w:tcW w:w="3544" w:type="dxa"/>
            <w:shd w:val="clear" w:color="auto" w:fill="auto"/>
            <w:vAlign w:val="center"/>
          </w:tcPr>
          <w:p w14:paraId="54122E85">
            <w:pPr>
              <w:rPr>
                <w:color w:val="000000"/>
              </w:rPr>
            </w:pPr>
            <w:r>
              <w:rPr>
                <w:color w:val="000000"/>
              </w:rPr>
              <w:t>Theo dõi CPU, RAM, network, container</w:t>
            </w:r>
          </w:p>
        </w:tc>
        <w:tc>
          <w:tcPr>
            <w:tcW w:w="2830" w:type="dxa"/>
            <w:shd w:val="clear" w:color="auto" w:fill="auto"/>
            <w:vAlign w:val="center"/>
          </w:tcPr>
          <w:p w14:paraId="588F9023">
            <w:pPr>
              <w:rPr>
                <w:color w:val="000000"/>
              </w:rPr>
            </w:pPr>
            <w:r>
              <w:rPr>
                <w:color w:val="000000"/>
              </w:rPr>
              <w:t>Prometheus + Node Exporter</w:t>
            </w:r>
          </w:p>
        </w:tc>
      </w:tr>
      <w:tr w14:paraId="3692F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0" w:hRule="atLeast"/>
        </w:trPr>
        <w:tc>
          <w:tcPr>
            <w:tcW w:w="0" w:type="auto"/>
            <w:shd w:val="clear" w:color="auto" w:fill="auto"/>
            <w:vAlign w:val="center"/>
          </w:tcPr>
          <w:p w14:paraId="187D680B">
            <w:pPr>
              <w:jc w:val="center"/>
              <w:rPr>
                <w:color w:val="000000"/>
              </w:rPr>
            </w:pPr>
            <w:r>
              <w:rPr>
                <w:color w:val="000000"/>
              </w:rPr>
              <w:t>8</w:t>
            </w:r>
          </w:p>
        </w:tc>
        <w:tc>
          <w:tcPr>
            <w:tcW w:w="2302" w:type="dxa"/>
            <w:shd w:val="clear" w:color="auto" w:fill="auto"/>
            <w:vAlign w:val="center"/>
          </w:tcPr>
          <w:p w14:paraId="1E0D230C">
            <w:pPr>
              <w:jc w:val="left"/>
              <w:rPr>
                <w:color w:val="000000"/>
              </w:rPr>
            </w:pPr>
            <w:r>
              <w:rPr>
                <w:color w:val="000000"/>
              </w:rPr>
              <w:t>Logging / Visualization Server</w:t>
            </w:r>
          </w:p>
        </w:tc>
        <w:tc>
          <w:tcPr>
            <w:tcW w:w="3544" w:type="dxa"/>
            <w:shd w:val="clear" w:color="auto" w:fill="auto"/>
            <w:vAlign w:val="center"/>
          </w:tcPr>
          <w:p w14:paraId="79064DE9">
            <w:pPr>
              <w:rPr>
                <w:color w:val="000000"/>
              </w:rPr>
            </w:pPr>
            <w:r>
              <w:rPr>
                <w:color w:val="000000"/>
              </w:rPr>
              <w:t>Lưu và hiển thị log / metric</w:t>
            </w:r>
          </w:p>
        </w:tc>
        <w:tc>
          <w:tcPr>
            <w:tcW w:w="2830" w:type="dxa"/>
            <w:shd w:val="clear" w:color="auto" w:fill="auto"/>
            <w:vAlign w:val="center"/>
          </w:tcPr>
          <w:p w14:paraId="01E7D996">
            <w:pPr>
              <w:rPr>
                <w:color w:val="000000"/>
              </w:rPr>
            </w:pPr>
            <w:r>
              <w:rPr>
                <w:color w:val="000000"/>
              </w:rPr>
              <w:t>Grafana, Loki, ELK</w:t>
            </w:r>
          </w:p>
        </w:tc>
      </w:tr>
      <w:tr w14:paraId="378B7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trPr>
        <w:tc>
          <w:tcPr>
            <w:tcW w:w="0" w:type="auto"/>
            <w:shd w:val="clear" w:color="auto" w:fill="auto"/>
            <w:vAlign w:val="center"/>
          </w:tcPr>
          <w:p w14:paraId="405BBBFA">
            <w:pPr>
              <w:jc w:val="center"/>
              <w:rPr>
                <w:color w:val="000000"/>
              </w:rPr>
            </w:pPr>
            <w:r>
              <w:rPr>
                <w:color w:val="000000"/>
              </w:rPr>
              <w:t>9</w:t>
            </w:r>
          </w:p>
        </w:tc>
        <w:tc>
          <w:tcPr>
            <w:tcW w:w="2302" w:type="dxa"/>
            <w:shd w:val="clear" w:color="auto" w:fill="auto"/>
            <w:vAlign w:val="center"/>
          </w:tcPr>
          <w:p w14:paraId="1A4735D9">
            <w:pPr>
              <w:jc w:val="left"/>
              <w:rPr>
                <w:color w:val="000000"/>
              </w:rPr>
            </w:pPr>
            <w:r>
              <w:rPr>
                <w:color w:val="000000"/>
              </w:rPr>
              <w:t>Reverse Proxy / Load Balancer</w:t>
            </w:r>
          </w:p>
        </w:tc>
        <w:tc>
          <w:tcPr>
            <w:tcW w:w="3544" w:type="dxa"/>
            <w:shd w:val="clear" w:color="auto" w:fill="auto"/>
            <w:vAlign w:val="center"/>
          </w:tcPr>
          <w:p w14:paraId="38E97902">
            <w:pPr>
              <w:rPr>
                <w:color w:val="000000"/>
              </w:rPr>
            </w:pPr>
            <w:r>
              <w:rPr>
                <w:color w:val="000000"/>
              </w:rPr>
              <w:t>Điều phối truy cập, cân bằng tải</w:t>
            </w:r>
          </w:p>
        </w:tc>
        <w:tc>
          <w:tcPr>
            <w:tcW w:w="2830" w:type="dxa"/>
            <w:shd w:val="clear" w:color="auto" w:fill="auto"/>
            <w:vAlign w:val="center"/>
          </w:tcPr>
          <w:p w14:paraId="6FD41DE3">
            <w:pPr>
              <w:rPr>
                <w:color w:val="000000"/>
              </w:rPr>
            </w:pPr>
            <w:r>
              <w:rPr>
                <w:color w:val="000000"/>
              </w:rPr>
              <w:t>Nginx, HAProxy, Traefik</w:t>
            </w:r>
          </w:p>
        </w:tc>
      </w:tr>
    </w:tbl>
    <w:p w14:paraId="7B3E9BB7">
      <w:pPr>
        <w:ind w:left="720"/>
      </w:pPr>
    </w:p>
    <w:p w14:paraId="7DA3BFB0">
      <w:pPr>
        <w:numPr>
          <w:ilvl w:val="0"/>
          <w:numId w:val="3"/>
        </w:numPr>
      </w:pPr>
      <w:r>
        <w:t>Mỗi loại server được triển khai bằng một container riêng, kết nối với nhau thông qua mạng Docker nội bộ cloud-net, khởi động đồng bộ bằng một file docker-compose.yml duy nhất.</w:t>
      </w:r>
    </w:p>
    <w:p w14:paraId="59D55D9A">
      <w:pPr>
        <w:numPr>
          <w:ilvl w:val="0"/>
          <w:numId w:val="3"/>
        </w:numPr>
      </w:pPr>
      <w:r>
        <w:t>(Khuyến khích) Triển khai toàn bộ cụm lên máy ảo AWS EC2 để có trải nghiệm gần với cloud thật.</w:t>
      </w:r>
    </w:p>
    <w:p w14:paraId="3F2A5C75">
      <w:r>
        <w:t xml:space="preserve">Hệ thống </w:t>
      </w:r>
      <w:r>
        <w:rPr>
          <w:b/>
          <w:bCs/>
        </w:rPr>
        <w:t>MyMiniCloud</w:t>
      </w:r>
      <w:r>
        <w:t xml:space="preserve"> – hiện thực 9 loại server nói trên bằng các dịch vụ cụ thể:</w:t>
      </w:r>
    </w:p>
    <w:p w14:paraId="5729C846">
      <w:pPr>
        <w:numPr>
          <w:ilvl w:val="0"/>
          <w:numId w:val="4"/>
        </w:numPr>
      </w:pPr>
      <w:r>
        <w:t>web-frontend-server (Nginx tĩnh) – Web Server.</w:t>
      </w:r>
    </w:p>
    <w:p w14:paraId="78F5021D">
      <w:pPr>
        <w:numPr>
          <w:ilvl w:val="0"/>
          <w:numId w:val="4"/>
        </w:numPr>
      </w:pPr>
      <w:r>
        <w:t>application-backend-server (Flask) – App Server.</w:t>
      </w:r>
    </w:p>
    <w:p w14:paraId="6A5F06D2">
      <w:pPr>
        <w:numPr>
          <w:ilvl w:val="0"/>
          <w:numId w:val="4"/>
        </w:numPr>
      </w:pPr>
      <w:r>
        <w:t>relational-database-server (MariaDB) – Database Server.</w:t>
      </w:r>
    </w:p>
    <w:p w14:paraId="5A95A2E5">
      <w:pPr>
        <w:numPr>
          <w:ilvl w:val="0"/>
          <w:numId w:val="4"/>
        </w:numPr>
      </w:pPr>
      <w:r>
        <w:t>authentication-identity-server (Keycloak) – Auth Server.</w:t>
      </w:r>
    </w:p>
    <w:p w14:paraId="399707A7">
      <w:pPr>
        <w:numPr>
          <w:ilvl w:val="0"/>
          <w:numId w:val="4"/>
        </w:numPr>
      </w:pPr>
      <w:r>
        <w:t>object-storage-server (MinIO) – Object Storage.</w:t>
      </w:r>
    </w:p>
    <w:p w14:paraId="720D710D">
      <w:pPr>
        <w:numPr>
          <w:ilvl w:val="0"/>
          <w:numId w:val="4"/>
        </w:numPr>
      </w:pPr>
      <w:r>
        <w:t>internal-dns-server (Bind9) – DNS nội bộ.</w:t>
      </w:r>
    </w:p>
    <w:p w14:paraId="08B6E255">
      <w:pPr>
        <w:numPr>
          <w:ilvl w:val="0"/>
          <w:numId w:val="4"/>
        </w:numPr>
      </w:pPr>
      <w:r>
        <w:t>monitoring-node-exporter-server &amp; monitoring-prometheus-server Monitoring.</w:t>
      </w:r>
    </w:p>
    <w:p w14:paraId="6B158BDA">
      <w:pPr>
        <w:numPr>
          <w:ilvl w:val="0"/>
          <w:numId w:val="4"/>
        </w:numPr>
      </w:pPr>
      <w:r>
        <w:t>monitoring-grafana-dashboard-server – Visualization.</w:t>
      </w:r>
    </w:p>
    <w:p w14:paraId="34A31425">
      <w:pPr>
        <w:numPr>
          <w:ilvl w:val="0"/>
          <w:numId w:val="4"/>
        </w:numPr>
      </w:pPr>
      <w:r>
        <w:t>api-gateway-proxy-server (Nginx) – Reverse Proxy / API Gateway.</w:t>
      </w:r>
    </w:p>
    <w:p w14:paraId="50AD0B2C">
      <w:pPr>
        <w:pStyle w:val="3"/>
        <w:outlineLvl w:val="0"/>
      </w:pPr>
      <w:bookmarkStart w:id="8" w:name="_Toc215576469"/>
      <w:bookmarkStart w:id="9" w:name="_Toc4165"/>
      <w:r>
        <w:t>Nền tảng kỹ thuật sử dụng</w:t>
      </w:r>
      <w:bookmarkEnd w:id="8"/>
      <w:bookmarkEnd w:id="9"/>
    </w:p>
    <w:p w14:paraId="1992874E">
      <w:pPr>
        <w:pStyle w:val="5"/>
        <w:outlineLvl w:val="1"/>
      </w:pPr>
      <w:bookmarkStart w:id="10" w:name="_Toc215576470"/>
      <w:bookmarkStart w:id="11" w:name="_Toc24206"/>
      <w:r>
        <w:t>Container và Docker</w:t>
      </w:r>
      <w:bookmarkEnd w:id="10"/>
      <w:bookmarkEnd w:id="11"/>
    </w:p>
    <w:p w14:paraId="255D7987">
      <w:r>
        <w:rPr>
          <w:b/>
          <w:bCs/>
        </w:rPr>
        <w:t>Container</w:t>
      </w:r>
      <w:r>
        <w:t xml:space="preserve"> là đơn vị phần mềm tiêu chuẩn đóng gói mã nguồn và toàn bộ phụ thuộc (runtime, thư viện, công cụ hệ thống, cấu hình) để ứng dụng có thể chạy nhất quán trên nhiều môi trường khác nhau. Docker là nền tảng container phổ biến nhất hiện nay, cho phép xây dựng image, khởi tạo container và quản lý vòng đời ứng dụng một cách tự động, reproducible.</w:t>
      </w:r>
    </w:p>
    <w:p w14:paraId="0E0C00BE">
      <w:r>
        <w:t>Trong MyMiniCloud, mỗi server (web, app, db,…) được đóng gói thành một Docker image riêng; khi khởi động, image sinh ra container chạy trên Docker Engine. Docker giúp sinh viên:</w:t>
      </w:r>
    </w:p>
    <w:p w14:paraId="7D85448C">
      <w:pPr>
        <w:numPr>
          <w:ilvl w:val="0"/>
          <w:numId w:val="5"/>
        </w:numPr>
      </w:pPr>
      <w:r>
        <w:t>Tách biệt môi trường giữa các service, tránh xung đột thư viện.</w:t>
      </w:r>
    </w:p>
    <w:p w14:paraId="7CA3B2A8">
      <w:pPr>
        <w:numPr>
          <w:ilvl w:val="0"/>
          <w:numId w:val="5"/>
        </w:numPr>
      </w:pPr>
      <w:r>
        <w:t>Khởi tạo/dừng toàn bộ hệ thống bằng một lệnh docker compose up -d.</w:t>
      </w:r>
    </w:p>
    <w:p w14:paraId="2F09C45A">
      <w:pPr>
        <w:pStyle w:val="5"/>
        <w:outlineLvl w:val="1"/>
      </w:pPr>
      <w:bookmarkStart w:id="12" w:name="_Toc215576471"/>
      <w:bookmarkStart w:id="13" w:name="_Toc10968"/>
      <w:r>
        <w:t>Docker Compose và Docker Network</w:t>
      </w:r>
      <w:bookmarkEnd w:id="12"/>
      <w:bookmarkEnd w:id="13"/>
    </w:p>
    <w:p w14:paraId="24BE8B23">
      <w:r>
        <w:t>Docker Compose cho phép định nghĩa nhiều service trong một file YAML, nêu rõ image, port, volume, biến môi trường, cùng các network mà service tham gia.</w:t>
      </w:r>
    </w:p>
    <w:p w14:paraId="5720C690">
      <w:r>
        <w:t>MyMiniCloud sử dụng một network bridge chung cloud-net, để mọi container có thể gọi nhau qua tên service (DNS nội bộ của Docker) thay vì IP tĩnh. Đây là thực hành quan trọng giúp hiểu cơ chế service discovery trong môi trường microservices.</w:t>
      </w:r>
    </w:p>
    <w:p w14:paraId="1F6E79E6">
      <w:pPr>
        <w:pStyle w:val="5"/>
        <w:outlineLvl w:val="1"/>
      </w:pPr>
      <w:bookmarkStart w:id="14" w:name="_Toc215576472"/>
      <w:bookmarkStart w:id="15" w:name="_Toc29820"/>
      <w:r>
        <w:t>Các thành phần nền tảng</w:t>
      </w:r>
      <w:bookmarkEnd w:id="14"/>
      <w:bookmarkEnd w:id="15"/>
    </w:p>
    <w:p w14:paraId="6C47427F">
      <w:r>
        <w:t>Một số công cụ chính được sử dụng:</w:t>
      </w:r>
    </w:p>
    <w:p w14:paraId="04CEE918">
      <w:pPr>
        <w:numPr>
          <w:ilvl w:val="0"/>
          <w:numId w:val="6"/>
        </w:numPr>
      </w:pPr>
      <w:r>
        <w:t>Nginx: web server hiệu năng cao, đồng thời là reverse proxy và load balancer. Nginx thường được cấu hình làm reverse proxy đứng trước các ứng dụng backend, nhận request và phân phối tới các upstream server phù hợp.</w:t>
      </w:r>
    </w:p>
    <w:p w14:paraId="10D0E103">
      <w:pPr>
        <w:numPr>
          <w:ilvl w:val="0"/>
          <w:numId w:val="6"/>
        </w:numPr>
      </w:pPr>
      <w:r>
        <w:t>Prometheus: bộ công cụ monitoring và alerting mã nguồn mở, thu thập số liệu dạng time</w:t>
      </w:r>
      <w:r>
        <w:noBreakHyphen/>
      </w:r>
      <w:r>
        <w:t>series bằng cách “scrape” HTTP endpoint từ các target (Node Exporter, ứng dụng) và lưu vào cơ sở dữ liệu time</w:t>
      </w:r>
      <w:r>
        <w:noBreakHyphen/>
      </w:r>
      <w:r>
        <w:t>series riêng.</w:t>
      </w:r>
    </w:p>
    <w:p w14:paraId="3854F8C5">
      <w:pPr>
        <w:numPr>
          <w:ilvl w:val="0"/>
          <w:numId w:val="6"/>
        </w:numPr>
      </w:pPr>
      <w:r>
        <w:t>Grafana: nền tảng trực quan hóa dữ liệu, cho phép truy vấn, vẽ biểu đồ, dashboard và thiết lập cảnh báo dựa trên các nguồn dữ liệu như Prometheus, ElasticSearch, Loki,…</w:t>
      </w:r>
    </w:p>
    <w:p w14:paraId="2ED87EC0">
      <w:pPr>
        <w:numPr>
          <w:ilvl w:val="0"/>
          <w:numId w:val="6"/>
        </w:numPr>
      </w:pPr>
      <w:r>
        <w:t>MinIO: hệ thống object storage mã nguồn mở, tương thích Amazon S3, tối ưu cho workload cloud</w:t>
      </w:r>
      <w:r>
        <w:noBreakHyphen/>
      </w:r>
      <w:r>
        <w:t>native và có thể triển khai cục bộ ở quy mô nhỏ đến rất lớn.</w:t>
      </w:r>
    </w:p>
    <w:p w14:paraId="428355C8">
      <w:pPr>
        <w:numPr>
          <w:ilvl w:val="0"/>
          <w:numId w:val="6"/>
        </w:numPr>
      </w:pPr>
      <w:r>
        <w:t>Keycloak: giải pháp Identity and Access Management (IAM) mã nguồn mở, hỗ trợ chuẩn OpenID Connect, OAuth 2.0, SAML 2.0, cung cấp SSO, quản lý user, client và token cho ứng dụng hiện đại.</w:t>
      </w:r>
    </w:p>
    <w:p w14:paraId="437E9ED1">
      <w:pPr>
        <w:numPr>
          <w:ilvl w:val="0"/>
          <w:numId w:val="6"/>
        </w:numPr>
      </w:pPr>
      <w:r>
        <w:t>BIND9: phần mềm DNS server phổ biến, cho phép quản lý zone, bản ghi A, CNAME…, dùng rộng rãi trong môi trường Internet và nội bộ.</w:t>
      </w:r>
    </w:p>
    <w:p w14:paraId="6B9F8480">
      <w:r>
        <w:t>Việc lựa chọn bộ công cụ này bám sát gợi ý trong đề, đồng thời giúp sinh viên tiếp xúc với các giải pháp đang được áp dụng rất nhiều trong thực tế DevOps / SRE.</w:t>
      </w:r>
    </w:p>
    <w:p w14:paraId="61AB14C4">
      <w:pPr>
        <w:pStyle w:val="3"/>
        <w:outlineLvl w:val="0"/>
      </w:pPr>
      <w:bookmarkStart w:id="16" w:name="_Toc215576473"/>
      <w:bookmarkStart w:id="17" w:name="_Toc20533"/>
      <w:r>
        <w:t>Mục tiêu học tập và phạm vi thực hiện</w:t>
      </w:r>
      <w:bookmarkEnd w:id="16"/>
      <w:bookmarkEnd w:id="17"/>
    </w:p>
    <w:p w14:paraId="7B487D30">
      <w:pPr>
        <w:rPr>
          <w:lang w:val="vi-VN"/>
        </w:rPr>
      </w:pPr>
      <w:r>
        <w:rPr>
          <w:lang w:val="vi-VN"/>
        </w:rPr>
        <w:t>Dựa trên đề bài và triển khai thực tế, các mục tiêu chính của đề tài có thể tóm tắt như sau:</w:t>
      </w:r>
    </w:p>
    <w:p w14:paraId="26F7A069">
      <w:pPr>
        <w:numPr>
          <w:ilvl w:val="0"/>
          <w:numId w:val="7"/>
        </w:numPr>
        <w:outlineLvl w:val="1"/>
        <w:rPr>
          <w:lang w:val="vi-VN"/>
        </w:rPr>
      </w:pPr>
      <w:bookmarkStart w:id="18" w:name="_Toc1672"/>
      <w:r>
        <w:rPr>
          <w:lang w:val="vi-VN"/>
        </w:rPr>
        <w:t>Hiểu và mô phỏng kiến trúc cloud</w:t>
      </w:r>
      <w:bookmarkEnd w:id="18"/>
    </w:p>
    <w:p w14:paraId="04D1AD4C">
      <w:pPr>
        <w:numPr>
          <w:ilvl w:val="1"/>
          <w:numId w:val="7"/>
        </w:numPr>
        <w:rPr>
          <w:lang w:val="vi-VN"/>
        </w:rPr>
      </w:pPr>
      <w:r>
        <w:rPr>
          <w:lang w:val="vi-VN"/>
        </w:rPr>
        <w:t>Nhận diện được vai trò của 9 thành phần cơ bản trong một nền tảng cloud.</w:t>
      </w:r>
    </w:p>
    <w:p w14:paraId="7AF1E538">
      <w:pPr>
        <w:numPr>
          <w:ilvl w:val="1"/>
          <w:numId w:val="7"/>
        </w:numPr>
      </w:pPr>
      <w:r>
        <w:t>Nắm được luồng giao tiếp giữa client, reverse proxy, web/app, database, storage, DNS, monitoring.</w:t>
      </w:r>
    </w:p>
    <w:p w14:paraId="2CF3806B">
      <w:pPr>
        <w:numPr>
          <w:ilvl w:val="0"/>
          <w:numId w:val="7"/>
        </w:numPr>
        <w:outlineLvl w:val="1"/>
      </w:pPr>
      <w:bookmarkStart w:id="19" w:name="_Toc27847"/>
      <w:r>
        <w:t>Thực hành container hóa và orchestration</w:t>
      </w:r>
      <w:bookmarkEnd w:id="19"/>
    </w:p>
    <w:p w14:paraId="14925214">
      <w:pPr>
        <w:numPr>
          <w:ilvl w:val="1"/>
          <w:numId w:val="7"/>
        </w:numPr>
      </w:pPr>
      <w:r>
        <w:t>Biết cách viết Dockerfile cho web/app.</w:t>
      </w:r>
    </w:p>
    <w:p w14:paraId="4C638E80">
      <w:pPr>
        <w:numPr>
          <w:ilvl w:val="1"/>
          <w:numId w:val="7"/>
        </w:numPr>
      </w:pPr>
      <w:r>
        <w:t>Biết cách sử dụng docker-compose.yml để khởi động cụm dịch vụ, cấu hình network, volume, restart policy.</w:t>
      </w:r>
    </w:p>
    <w:p w14:paraId="21FBCC25">
      <w:pPr>
        <w:numPr>
          <w:ilvl w:val="0"/>
          <w:numId w:val="7"/>
        </w:numPr>
        <w:outlineLvl w:val="1"/>
      </w:pPr>
      <w:bookmarkStart w:id="20" w:name="_Toc11604"/>
      <w:r>
        <w:t>Thực hành các dịch vụ nền tảng cloud</w:t>
      </w:r>
      <w:bookmarkEnd w:id="20"/>
    </w:p>
    <w:p w14:paraId="53D35B5E">
      <w:pPr>
        <w:numPr>
          <w:ilvl w:val="1"/>
          <w:numId w:val="7"/>
        </w:numPr>
      </w:pPr>
      <w:r>
        <w:t>Xây dựng website tĩnh và blog.</w:t>
      </w:r>
    </w:p>
    <w:p w14:paraId="6E64FA44">
      <w:pPr>
        <w:numPr>
          <w:ilvl w:val="1"/>
          <w:numId w:val="7"/>
        </w:numPr>
      </w:pPr>
      <w:r>
        <w:t>Tạo API backend, đọc dữ liệu JSON và SQL.</w:t>
      </w:r>
    </w:p>
    <w:p w14:paraId="32E1E9BB">
      <w:pPr>
        <w:numPr>
          <w:ilvl w:val="1"/>
          <w:numId w:val="7"/>
        </w:numPr>
      </w:pPr>
      <w:r>
        <w:t>Cài đặt Keycloak, tạo realm, user, client.</w:t>
      </w:r>
    </w:p>
    <w:p w14:paraId="1FD07B7C">
      <w:pPr>
        <w:numPr>
          <w:ilvl w:val="1"/>
          <w:numId w:val="7"/>
        </w:numPr>
      </w:pPr>
      <w:r>
        <w:t>Sử dụng MinIO để tạo bucket, upload object và chia sẻ qua URL public.</w:t>
      </w:r>
    </w:p>
    <w:p w14:paraId="1C1E01A4">
      <w:pPr>
        <w:numPr>
          <w:ilvl w:val="1"/>
          <w:numId w:val="7"/>
        </w:numPr>
      </w:pPr>
      <w:r>
        <w:t>Cấu hình Bind9 cho zone nội bộ cloud.local.</w:t>
      </w:r>
    </w:p>
    <w:p w14:paraId="4631AFE4">
      <w:pPr>
        <w:numPr>
          <w:ilvl w:val="1"/>
          <w:numId w:val="7"/>
        </w:numPr>
      </w:pPr>
      <w:r>
        <w:t>Cấu hình Prometheus + Node Exporter + Grafana để thu thập và trực quan hóa metrics CPU, RAM, Network.</w:t>
      </w:r>
    </w:p>
    <w:p w14:paraId="7B35AA52">
      <w:pPr>
        <w:numPr>
          <w:ilvl w:val="0"/>
          <w:numId w:val="7"/>
        </w:numPr>
        <w:outlineLvl w:val="1"/>
      </w:pPr>
      <w:bookmarkStart w:id="21" w:name="_Toc9468"/>
      <w:r>
        <w:t>Thực hành reverse proxy và API gateway</w:t>
      </w:r>
      <w:bookmarkEnd w:id="21"/>
    </w:p>
    <w:p w14:paraId="54D40C97">
      <w:pPr>
        <w:numPr>
          <w:ilvl w:val="1"/>
          <w:numId w:val="7"/>
        </w:numPr>
      </w:pPr>
      <w:r>
        <w:t>Cấu hình Nginx làm entry point, route /, /api/, /auth/, /storage/, /student/ tới backend tương ứng.</w:t>
      </w:r>
    </w:p>
    <w:p w14:paraId="65F3DFFC">
      <w:pPr>
        <w:numPr>
          <w:ilvl w:val="1"/>
          <w:numId w:val="7"/>
        </w:numPr>
      </w:pPr>
      <w:r>
        <w:t>(Tùy chọn) Cấu hình load balancing round robin giữa hai web server.</w:t>
      </w:r>
    </w:p>
    <w:p w14:paraId="57E4AC4C">
      <w:pPr>
        <w:numPr>
          <w:ilvl w:val="0"/>
          <w:numId w:val="7"/>
        </w:numPr>
        <w:outlineLvl w:val="1"/>
      </w:pPr>
      <w:bookmarkStart w:id="22" w:name="_Toc6280"/>
      <w:r>
        <w:t>Kỹ năng thiết kế, triển khai và đánh giá hệ thống</w:t>
      </w:r>
      <w:bookmarkEnd w:id="22"/>
    </w:p>
    <w:p w14:paraId="7AB2D312">
      <w:pPr>
        <w:numPr>
          <w:ilvl w:val="1"/>
          <w:numId w:val="7"/>
        </w:numPr>
      </w:pPr>
      <w:r>
        <w:t>Thiết kế kiến trúc, sơ đồ network, sơ đồ flow request.</w:t>
      </w:r>
    </w:p>
    <w:p w14:paraId="39585638">
      <w:pPr>
        <w:numPr>
          <w:ilvl w:val="1"/>
          <w:numId w:val="7"/>
        </w:numPr>
      </w:pPr>
      <w:r>
        <w:t>Viết báo cáo kỹ thuật chuẩn mực, có cấu trúc 5 chương, thể hiện rõ phần core và phần mở rộng đã thực hiện.</w:t>
      </w:r>
    </w:p>
    <w:p w14:paraId="0CF085C7">
      <w:r>
        <w:t>Báo cáo tập trung mô tả đầy đủ 9 server trong môi trường cục bộ; phần triển khai trên AWS EC2.</w:t>
      </w:r>
    </w:p>
    <w:p w14:paraId="0248D832">
      <w:pPr>
        <w:pStyle w:val="3"/>
        <w:outlineLvl w:val="0"/>
      </w:pPr>
      <w:bookmarkStart w:id="23" w:name="_Toc215576474"/>
      <w:bookmarkStart w:id="24" w:name="_Toc23308"/>
      <w:r>
        <w:t>Cấu trúc báo cáo</w:t>
      </w:r>
      <w:bookmarkEnd w:id="23"/>
      <w:bookmarkEnd w:id="24"/>
    </w:p>
    <w:p w14:paraId="3F9AB2C8">
      <w:pPr>
        <w:rPr>
          <w:lang w:val="vi-VN"/>
        </w:rPr>
      </w:pPr>
      <w:r>
        <w:rPr>
          <w:lang w:val="vi-VN"/>
        </w:rPr>
        <w:t>Báo cáo được tổ chức theo yêu cầu:</w:t>
      </w:r>
    </w:p>
    <w:p w14:paraId="486C604E">
      <w:pPr>
        <w:numPr>
          <w:ilvl w:val="0"/>
          <w:numId w:val="8"/>
        </w:numPr>
        <w:rPr>
          <w:lang w:val="vi-VN"/>
        </w:rPr>
      </w:pPr>
      <w:r>
        <w:rPr>
          <w:lang w:val="vi-VN"/>
        </w:rPr>
        <w:t>Chương 1: Giới thiệu và mục tiêu: Bối cảnh điện toán đám mây, mô hình MyMiniCloud, mục tiêu học tập và phạm vi.</w:t>
      </w:r>
    </w:p>
    <w:p w14:paraId="00B75CD8">
      <w:pPr>
        <w:numPr>
          <w:ilvl w:val="0"/>
          <w:numId w:val="8"/>
        </w:numPr>
        <w:rPr>
          <w:lang w:val="vi-VN"/>
        </w:rPr>
      </w:pPr>
      <w:r>
        <w:rPr>
          <w:lang w:val="vi-VN"/>
        </w:rPr>
        <w:t>Chương 2: Kiến trúc &amp; sơ đồ: Kiến trúc logic, kiến trúc triển khai, sơ đồ network và flow request.</w:t>
      </w:r>
    </w:p>
    <w:p w14:paraId="1571690B">
      <w:pPr>
        <w:numPr>
          <w:ilvl w:val="0"/>
          <w:numId w:val="8"/>
        </w:numPr>
        <w:rPr>
          <w:lang w:val="vi-VN"/>
        </w:rPr>
      </w:pPr>
      <w:r>
        <w:rPr>
          <w:lang w:val="vi-VN"/>
        </w:rPr>
        <w:t>Chương 3: Cấu hình &amp; Dockerfile: Trình bày chi tiết các tệp cấu hình cho từng server.</w:t>
      </w:r>
    </w:p>
    <w:p w14:paraId="3AD782AB">
      <w:pPr>
        <w:numPr>
          <w:ilvl w:val="0"/>
          <w:numId w:val="8"/>
        </w:numPr>
        <w:rPr>
          <w:lang w:val="vi-VN"/>
        </w:rPr>
      </w:pPr>
      <w:r>
        <w:rPr>
          <w:lang w:val="vi-VN"/>
        </w:rPr>
        <w:t>Chương 4: Demo &amp; kiểm thử: Ảnh chụp, kết quả lệnh kiểm thử tương ứng 9 server.</w:t>
      </w:r>
    </w:p>
    <w:p w14:paraId="78BCBDE3">
      <w:pPr>
        <w:numPr>
          <w:ilvl w:val="0"/>
          <w:numId w:val="8"/>
        </w:numPr>
        <w:rPr>
          <w:lang w:val="vi-VN"/>
        </w:rPr>
      </w:pPr>
      <w:r>
        <w:rPr>
          <w:lang w:val="vi-VN"/>
        </w:rPr>
        <w:t>Chương 5: Đánh giá &amp; phân tích: Nhận xét về ưu điểm, khó khăn, bài học và hướng phát triển.</w:t>
      </w:r>
    </w:p>
    <w:p w14:paraId="2E895830">
      <w:pPr>
        <w:spacing w:after="200" w:line="276" w:lineRule="auto"/>
        <w:rPr>
          <w:lang w:val="vi-VN"/>
        </w:rPr>
      </w:pPr>
      <w:r>
        <w:rPr>
          <w:lang w:val="vi-VN"/>
        </w:rPr>
        <w:br w:type="page"/>
      </w:r>
    </w:p>
    <w:p w14:paraId="4E2AAC60">
      <w:pPr>
        <w:pStyle w:val="2"/>
      </w:pPr>
      <w:bookmarkStart w:id="25" w:name="_Toc215576475"/>
      <w:bookmarkStart w:id="26" w:name="_Toc30206"/>
      <w:r>
        <w:t>KIẾN TRÚC VÀ SƠ ĐỒ HỆ THỐNG</w:t>
      </w:r>
      <w:bookmarkEnd w:id="25"/>
      <w:bookmarkEnd w:id="26"/>
    </w:p>
    <w:p w14:paraId="08439BE3">
      <w:pPr>
        <w:pStyle w:val="3"/>
        <w:rPr>
          <w:sz w:val="26"/>
          <w:szCs w:val="26"/>
        </w:rPr>
      </w:pPr>
      <w:bookmarkStart w:id="27" w:name="_Toc215576476"/>
      <w:bookmarkStart w:id="28" w:name="_Toc4058"/>
      <w:r>
        <w:rPr>
          <w:sz w:val="26"/>
          <w:szCs w:val="26"/>
        </w:rPr>
        <w:t>Cơ sở lý thuyết về kiến trúc cloud và microservices</w:t>
      </w:r>
      <w:bookmarkEnd w:id="27"/>
      <w:bookmarkEnd w:id="28"/>
    </w:p>
    <w:p w14:paraId="791D797B">
      <w:pPr>
        <w:pStyle w:val="5"/>
        <w:outlineLvl w:val="0"/>
        <w:rPr>
          <w:sz w:val="26"/>
          <w:lang w:val="vi-VN"/>
        </w:rPr>
      </w:pPr>
      <w:bookmarkStart w:id="29" w:name="_Toc215576477"/>
      <w:bookmarkStart w:id="30" w:name="_Toc2971"/>
      <w:r>
        <w:rPr>
          <w:sz w:val="26"/>
          <w:lang w:val="vi-VN"/>
        </w:rPr>
        <w:t>Kiến trúc nhiều lớp (multi</w:t>
      </w:r>
      <w:r>
        <w:rPr>
          <w:sz w:val="26"/>
          <w:lang w:val="vi-VN"/>
        </w:rPr>
        <w:noBreakHyphen/>
      </w:r>
      <w:r>
        <w:rPr>
          <w:sz w:val="26"/>
          <w:lang w:val="vi-VN"/>
        </w:rPr>
        <w:t>tier)</w:t>
      </w:r>
      <w:bookmarkEnd w:id="29"/>
      <w:bookmarkEnd w:id="30"/>
    </w:p>
    <w:p w14:paraId="7ACA641C">
      <w:pPr>
        <w:rPr>
          <w:szCs w:val="26"/>
          <w:lang w:val="vi-VN"/>
        </w:rPr>
      </w:pPr>
      <w:r>
        <w:rPr>
          <w:szCs w:val="26"/>
          <w:lang w:val="vi-VN"/>
        </w:rPr>
        <w:t>Các hệ thống web hiện đại thường được xây dựng theo kiến trúc nhiều lớp:</w:t>
      </w:r>
    </w:p>
    <w:p w14:paraId="416F6CE6">
      <w:pPr>
        <w:numPr>
          <w:ilvl w:val="0"/>
          <w:numId w:val="9"/>
        </w:numPr>
        <w:rPr>
          <w:szCs w:val="26"/>
        </w:rPr>
      </w:pPr>
      <w:r>
        <w:rPr>
          <w:szCs w:val="26"/>
        </w:rPr>
        <w:t>Lớp trình diễn (presentation layer): giao diện người dùng (browser, mobile app).</w:t>
      </w:r>
    </w:p>
    <w:p w14:paraId="6AB18E97">
      <w:pPr>
        <w:numPr>
          <w:ilvl w:val="0"/>
          <w:numId w:val="9"/>
        </w:numPr>
        <w:rPr>
          <w:szCs w:val="26"/>
        </w:rPr>
      </w:pPr>
      <w:r>
        <w:rPr>
          <w:szCs w:val="26"/>
        </w:rPr>
        <w:t>Lớp logic nghiệp vụ (application layer): nơi đặt các API và business logic.</w:t>
      </w:r>
    </w:p>
    <w:p w14:paraId="38B82B4B">
      <w:pPr>
        <w:numPr>
          <w:ilvl w:val="0"/>
          <w:numId w:val="9"/>
        </w:numPr>
        <w:rPr>
          <w:szCs w:val="26"/>
        </w:rPr>
      </w:pPr>
      <w:r>
        <w:rPr>
          <w:szCs w:val="26"/>
        </w:rPr>
        <w:t>Lớp dữ liệu (data layer): hệ quản trị CSDL hoặc dịch vụ lưu trữ.</w:t>
      </w:r>
    </w:p>
    <w:p w14:paraId="0C61C06E">
      <w:pPr>
        <w:rPr>
          <w:szCs w:val="26"/>
        </w:rPr>
      </w:pPr>
      <w:r>
        <w:rPr>
          <w:szCs w:val="26"/>
        </w:rPr>
        <w:t>Mô hình này giúp tách biệt mối quan tâm (separation of concerns): mỗi lớp đảm nhiệm một vai trò rõ ràng, dễ mở rộng và bảo trì. Khi chuyển sang môi trường cloud, mỗi lớp thường được triển khai thành nhiều service tách biệt (microservices), giao tiếp qua HTTP/REST hoặc gRPC.</w:t>
      </w:r>
    </w:p>
    <w:p w14:paraId="1D1FE9D2">
      <w:pPr>
        <w:pStyle w:val="5"/>
        <w:outlineLvl w:val="0"/>
        <w:rPr>
          <w:sz w:val="26"/>
        </w:rPr>
      </w:pPr>
      <w:bookmarkStart w:id="31" w:name="_Toc215576478"/>
      <w:bookmarkStart w:id="32" w:name="_Toc24585"/>
      <w:r>
        <w:rPr>
          <w:sz w:val="26"/>
        </w:rPr>
        <w:t>Microservices và reverse proxy / API gateway</w:t>
      </w:r>
      <w:bookmarkEnd w:id="31"/>
      <w:bookmarkEnd w:id="32"/>
    </w:p>
    <w:p w14:paraId="6C59D70E">
      <w:pPr>
        <w:rPr>
          <w:szCs w:val="26"/>
        </w:rPr>
      </w:pPr>
      <w:r>
        <w:rPr>
          <w:szCs w:val="26"/>
        </w:rPr>
        <w:t>Trong microservices, ứng dụng được chia nhỏ thành các dịch vụ độc lập, mỗi dịch vụ triển khai một tập chức năng cụ thể và có thể được phát triển, triển khai, mở rộng riêng biệt. Để client không phải biết chi tiết từng địa chỉ dịch vụ, hệ thống thường sử dụng reverse proxy hoặc API gateway làm điểm vào chung.</w:t>
      </w:r>
    </w:p>
    <w:p w14:paraId="4D9C3603">
      <w:pPr>
        <w:rPr>
          <w:szCs w:val="26"/>
        </w:rPr>
      </w:pPr>
      <w:r>
        <w:rPr>
          <w:szCs w:val="26"/>
        </w:rPr>
        <w:t>Reverse proxy là máy chủ đặt giữa client và một hoặc nhiều server phía sau; nó nhận request từ client và chuyển tiếp đến server thích hợp, đồng thời có thể thực hiện caching, nén, cân bằng tải, SSL termination, chỉnh sửa header. Nginx là một trong những reverse proxy phổ biến nhất hiện nay. Trong môi trường cloud, reverse proxy thường được xem như “cổng” (gateway) của toàn bộ hệ thống.</w:t>
      </w:r>
    </w:p>
    <w:p w14:paraId="7CD0E9BA">
      <w:pPr>
        <w:pStyle w:val="5"/>
        <w:outlineLvl w:val="0"/>
        <w:rPr>
          <w:sz w:val="26"/>
        </w:rPr>
      </w:pPr>
      <w:r>
        <w:rPr>
          <w:sz w:val="26"/>
        </w:rPr>
        <w:t xml:space="preserve"> </w:t>
      </w:r>
      <w:bookmarkStart w:id="33" w:name="_Toc215576479"/>
      <w:bookmarkStart w:id="34" w:name="_Toc24734"/>
      <w:r>
        <w:rPr>
          <w:sz w:val="26"/>
        </w:rPr>
        <w:t>Monitoring và observability</w:t>
      </w:r>
      <w:bookmarkEnd w:id="33"/>
      <w:bookmarkEnd w:id="34"/>
    </w:p>
    <w:p w14:paraId="75A38033">
      <w:pPr>
        <w:rPr>
          <w:szCs w:val="26"/>
        </w:rPr>
      </w:pPr>
      <w:r>
        <w:rPr>
          <w:szCs w:val="26"/>
        </w:rPr>
        <w:t>Giám sát (monitoring) là thành phần không thể thiếu của hệ thống cloud. Prometheus là toolkit monitoring mã nguồn mở, lưu trữ dữ liệu theo dạng chuỗi thời gian (time</w:t>
      </w:r>
      <w:r>
        <w:rPr>
          <w:szCs w:val="26"/>
        </w:rPr>
        <w:noBreakHyphen/>
      </w:r>
      <w:r>
        <w:rPr>
          <w:szCs w:val="26"/>
        </w:rPr>
        <w:t>series) và thu thập dữ liệu bằng cách định kỳ gọi HTTP endpoint /metrics của các target (exporter hoặc ứng dụng).</w:t>
      </w:r>
    </w:p>
    <w:p w14:paraId="1C7A19A5">
      <w:pPr>
        <w:rPr>
          <w:szCs w:val="26"/>
        </w:rPr>
      </w:pPr>
      <w:r>
        <w:rPr>
          <w:szCs w:val="26"/>
        </w:rPr>
        <w:t>Grafana đóng vai trò nền tảng visualization, cung cấp dashboard, biểu đồ, cảnh báo giúp người vận hành quan sát trạng thái hệ thống theo thời gian thực.</w:t>
      </w:r>
    </w:p>
    <w:p w14:paraId="13367ED3">
      <w:pPr>
        <w:rPr>
          <w:szCs w:val="26"/>
        </w:rPr>
      </w:pPr>
      <w:r>
        <w:rPr>
          <w:szCs w:val="26"/>
        </w:rPr>
        <w:t>Trong MyMiniCloud, Prometheus và Grafana được sử dụng để đo CPU, RAM, traffic mạng của server thông qua Node Exporter, mô phỏng thực tế các hệ thống giám sát trong doanh nghiệp.</w:t>
      </w:r>
    </w:p>
    <w:p w14:paraId="2CAC1AC1">
      <w:pPr>
        <w:rPr>
          <w:szCs w:val="26"/>
        </w:rPr>
      </w:pPr>
    </w:p>
    <w:p w14:paraId="618B1722">
      <w:pPr>
        <w:pStyle w:val="3"/>
        <w:rPr>
          <w:sz w:val="26"/>
          <w:szCs w:val="26"/>
        </w:rPr>
      </w:pPr>
      <w:bookmarkStart w:id="35" w:name="_Toc215576480"/>
      <w:bookmarkStart w:id="36" w:name="_Toc9844"/>
      <w:r>
        <w:rPr>
          <w:sz w:val="26"/>
          <w:szCs w:val="26"/>
        </w:rPr>
        <w:t>Kiến trúc logic của MyMiniCloud</w:t>
      </w:r>
      <w:bookmarkEnd w:id="35"/>
      <w:bookmarkEnd w:id="36"/>
    </w:p>
    <w:p w14:paraId="14DAFA26">
      <w:pPr>
        <w:rPr>
          <w:szCs w:val="26"/>
          <w:lang w:val="vi-VN"/>
        </w:rPr>
      </w:pPr>
      <w:r>
        <w:rPr>
          <w:szCs w:val="26"/>
          <w:lang w:val="vi-VN"/>
        </w:rPr>
        <w:t xml:space="preserve">Dựa trên yêu cầu của đề và các nguyên lý lý thuyết, MyMiniCloud được thiết kế theo kiến trúc nhiều lớp như sau: </w:t>
      </w:r>
    </w:p>
    <w:p w14:paraId="16C1F95C">
      <w:pPr>
        <w:spacing w:line="240" w:lineRule="auto"/>
        <w:jc w:val="left"/>
      </w:pPr>
      <w:r>
        <w:drawing>
          <wp:inline distT="0" distB="0" distL="0" distR="0">
            <wp:extent cx="5941060" cy="12744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060" cy="1274445"/>
                    </a:xfrm>
                    <a:prstGeom prst="rect">
                      <a:avLst/>
                    </a:prstGeom>
                  </pic:spPr>
                </pic:pic>
              </a:graphicData>
            </a:graphic>
          </wp:inline>
        </w:drawing>
      </w:r>
    </w:p>
    <w:p w14:paraId="3939B977">
      <w:pPr>
        <w:pStyle w:val="79"/>
        <w:rPr>
          <w:sz w:val="24"/>
        </w:rPr>
      </w:pPr>
      <w:r>
        <w:rPr>
          <w:szCs w:val="26"/>
        </w:rPr>
        <w:t xml:space="preserve"> </w:t>
      </w:r>
      <w:bookmarkStart w:id="37" w:name="_Toc215579856"/>
      <w:bookmarkStart w:id="38" w:name="_Toc215568904"/>
      <w:r>
        <w:rPr>
          <w:szCs w:val="26"/>
        </w:rPr>
        <w:t>Hình 1</w:t>
      </w:r>
      <w:r>
        <w:rPr>
          <w:szCs w:val="26"/>
          <w:lang w:val="en-US"/>
        </w:rPr>
        <w:t>:</w:t>
      </w:r>
      <w:r>
        <w:t xml:space="preserve"> Kiến trúc logic dịch vụ ứng dụng MyMiniCloud</w:t>
      </w:r>
      <w:bookmarkEnd w:id="37"/>
      <w:bookmarkEnd w:id="38"/>
    </w:p>
    <w:p w14:paraId="19C217B8">
      <w:pPr>
        <w:rPr>
          <w:szCs w:val="26"/>
          <w:lang w:val="vi-VN"/>
        </w:rPr>
      </w:pPr>
      <w:r>
        <w:rPr>
          <w:szCs w:val="26"/>
          <w:lang w:val="vi-VN"/>
        </w:rPr>
        <w:drawing>
          <wp:inline distT="0" distB="0" distL="0" distR="0">
            <wp:extent cx="5941060" cy="30549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1060" cy="3054985"/>
                    </a:xfrm>
                    <a:prstGeom prst="rect">
                      <a:avLst/>
                    </a:prstGeom>
                  </pic:spPr>
                </pic:pic>
              </a:graphicData>
            </a:graphic>
          </wp:inline>
        </w:drawing>
      </w:r>
    </w:p>
    <w:p w14:paraId="7B17F3C1">
      <w:pPr>
        <w:pStyle w:val="79"/>
        <w:rPr>
          <w:sz w:val="24"/>
        </w:rPr>
      </w:pPr>
      <w:bookmarkStart w:id="39" w:name="_Toc215579857"/>
      <w:bookmarkStart w:id="40" w:name="_Toc215568905"/>
      <w:r>
        <w:t>Hình 2: Kiến trúc Internal DNS và hệ thống giám sát MyMiniCloud</w:t>
      </w:r>
      <w:bookmarkEnd w:id="39"/>
      <w:bookmarkEnd w:id="40"/>
    </w:p>
    <w:p w14:paraId="0B057358">
      <w:pPr>
        <w:pStyle w:val="5"/>
        <w:outlineLvl w:val="0"/>
      </w:pPr>
      <w:bookmarkStart w:id="41" w:name="_Toc215576481"/>
      <w:bookmarkStart w:id="42" w:name="_Toc31396"/>
      <w:r>
        <w:t>Tầng Client</w:t>
      </w:r>
      <w:bookmarkEnd w:id="41"/>
      <w:bookmarkEnd w:id="42"/>
    </w:p>
    <w:p w14:paraId="6B26BA8D">
      <w:pPr>
        <w:rPr>
          <w:szCs w:val="26"/>
        </w:rPr>
      </w:pPr>
      <w:r>
        <w:rPr>
          <w:szCs w:val="26"/>
        </w:rPr>
        <w:t>Tầng client bao gồm:</w:t>
      </w:r>
    </w:p>
    <w:p w14:paraId="47CFAD48">
      <w:pPr>
        <w:numPr>
          <w:ilvl w:val="0"/>
          <w:numId w:val="10"/>
        </w:numPr>
        <w:rPr>
          <w:szCs w:val="26"/>
        </w:rPr>
      </w:pPr>
      <w:r>
        <w:rPr>
          <w:szCs w:val="26"/>
        </w:rPr>
        <w:t>Trình duyệt web (Chrome/Edge) truy cập các giao diện web (Home, Blog, Keycloak, MinIO, Grafana).</w:t>
      </w:r>
    </w:p>
    <w:p w14:paraId="053778F4">
      <w:pPr>
        <w:numPr>
          <w:ilvl w:val="0"/>
          <w:numId w:val="10"/>
        </w:numPr>
        <w:rPr>
          <w:szCs w:val="26"/>
        </w:rPr>
      </w:pPr>
      <w:r>
        <w:rPr>
          <w:szCs w:val="26"/>
        </w:rPr>
        <w:t>Công cụ dòng lệnh (curl, dig, mysql) dùng để kiểm thử API, DNS, database.</w:t>
      </w:r>
    </w:p>
    <w:p w14:paraId="3C27DB4B">
      <w:pPr>
        <w:rPr>
          <w:szCs w:val="26"/>
        </w:rPr>
      </w:pPr>
      <w:r>
        <w:rPr>
          <w:szCs w:val="26"/>
        </w:rPr>
        <w:t>Client không truy cập trực tiếp vào từng container nội bộ, mà chủ yếu truy cập qua reverse proxy (cổng 80) hoặc một số port demo đã được expose.</w:t>
      </w:r>
    </w:p>
    <w:p w14:paraId="60149DFE">
      <w:pPr>
        <w:pStyle w:val="5"/>
        <w:outlineLvl w:val="0"/>
        <w:rPr>
          <w:sz w:val="26"/>
        </w:rPr>
      </w:pPr>
      <w:bookmarkStart w:id="43" w:name="_Toc215576482"/>
      <w:bookmarkStart w:id="44" w:name="_Toc22442"/>
      <w:r>
        <w:rPr>
          <w:sz w:val="26"/>
        </w:rPr>
        <w:t>Tầng Reverse Proxy / API Gateway</w:t>
      </w:r>
      <w:bookmarkEnd w:id="43"/>
      <w:bookmarkEnd w:id="44"/>
    </w:p>
    <w:p w14:paraId="11FDF9A2">
      <w:pPr>
        <w:rPr>
          <w:szCs w:val="26"/>
        </w:rPr>
      </w:pPr>
      <w:r>
        <w:rPr>
          <w:szCs w:val="26"/>
        </w:rPr>
        <w:t>Tầng này được hiện thực bởi container api-gateway-proxy-server chạy Nginx. Trong file nginx.conf, server block lắng nghe cổng 80 và định nghĩa các route chính:</w:t>
      </w:r>
    </w:p>
    <w:p w14:paraId="575E85F4">
      <w:pPr>
        <w:numPr>
          <w:ilvl w:val="0"/>
          <w:numId w:val="11"/>
        </w:numPr>
        <w:rPr>
          <w:szCs w:val="26"/>
        </w:rPr>
      </w:pPr>
      <w:r>
        <w:rPr>
          <w:szCs w:val="26"/>
        </w:rPr>
        <w:t>location / → proxy tới web-frontend-server:80 (Web Server).</w:t>
      </w:r>
    </w:p>
    <w:p w14:paraId="6045D421">
      <w:pPr>
        <w:numPr>
          <w:ilvl w:val="0"/>
          <w:numId w:val="11"/>
        </w:numPr>
        <w:rPr>
          <w:szCs w:val="26"/>
        </w:rPr>
      </w:pPr>
      <w:r>
        <w:rPr>
          <w:szCs w:val="26"/>
        </w:rPr>
        <w:t>location /api/ → proxy tới application-backend-server:8081/.</w:t>
      </w:r>
    </w:p>
    <w:p w14:paraId="71E7E4CE">
      <w:pPr>
        <w:numPr>
          <w:ilvl w:val="0"/>
          <w:numId w:val="11"/>
        </w:numPr>
        <w:rPr>
          <w:szCs w:val="26"/>
        </w:rPr>
      </w:pPr>
      <w:r>
        <w:rPr>
          <w:szCs w:val="26"/>
        </w:rPr>
        <w:t>location /auth/ → proxy tới authentication-identity-server:8080/ (Keycloak).</w:t>
      </w:r>
    </w:p>
    <w:p w14:paraId="6841A579">
      <w:pPr>
        <w:numPr>
          <w:ilvl w:val="0"/>
          <w:numId w:val="11"/>
        </w:numPr>
        <w:rPr>
          <w:szCs w:val="26"/>
        </w:rPr>
      </w:pPr>
      <w:r>
        <w:rPr>
          <w:szCs w:val="26"/>
        </w:rPr>
        <w:t>location /storage/ → proxy tới object-storage-server:9000/ (MinIO).</w:t>
      </w:r>
    </w:p>
    <w:p w14:paraId="39760FDD">
      <w:pPr>
        <w:numPr>
          <w:ilvl w:val="0"/>
          <w:numId w:val="11"/>
        </w:numPr>
        <w:rPr>
          <w:szCs w:val="26"/>
        </w:rPr>
      </w:pPr>
      <w:r>
        <w:rPr>
          <w:szCs w:val="26"/>
        </w:rPr>
        <w:t>location /student/ → proxy tới application-backend-server:8081/student (mở rộng).</w:t>
      </w:r>
    </w:p>
    <w:p w14:paraId="014B6343">
      <w:pPr>
        <w:rPr>
          <w:szCs w:val="26"/>
        </w:rPr>
      </w:pPr>
      <w:r>
        <w:rPr>
          <w:szCs w:val="26"/>
        </w:rPr>
        <w:t>Nhờ API Gateway, client chỉ cần gọi http://localhost/... thay vì phải nhớ từng port riêng lẻ. Đây là mô hình thường gặp ở các API Gateway trong kiến trúc cloud (ngang với AWS API Gateway hoặc ingress controller trong Kubernetes).</w:t>
      </w:r>
    </w:p>
    <w:p w14:paraId="442BA9E0">
      <w:pPr>
        <w:pStyle w:val="5"/>
        <w:outlineLvl w:val="0"/>
        <w:rPr>
          <w:sz w:val="26"/>
        </w:rPr>
      </w:pPr>
      <w:bookmarkStart w:id="45" w:name="_Toc215576483"/>
      <w:bookmarkStart w:id="46" w:name="_Toc5060"/>
      <w:r>
        <w:rPr>
          <w:sz w:val="26"/>
        </w:rPr>
        <w:t>Tầng dịch vụ ứng dụng</w:t>
      </w:r>
      <w:bookmarkEnd w:id="45"/>
      <w:bookmarkEnd w:id="46"/>
    </w:p>
    <w:p w14:paraId="5A20DA7B">
      <w:pPr>
        <w:rPr>
          <w:szCs w:val="26"/>
        </w:rPr>
      </w:pPr>
      <w:r>
        <w:rPr>
          <w:szCs w:val="26"/>
        </w:rPr>
        <w:t>Tầng này gồm ba container chính:</w:t>
      </w:r>
    </w:p>
    <w:p w14:paraId="396A7966">
      <w:pPr>
        <w:numPr>
          <w:ilvl w:val="0"/>
          <w:numId w:val="12"/>
        </w:numPr>
        <w:rPr>
          <w:szCs w:val="26"/>
        </w:rPr>
      </w:pPr>
      <w:r>
        <w:rPr>
          <w:szCs w:val="26"/>
        </w:rPr>
        <w:t>Web Frontend – web-frontend-server</w:t>
      </w:r>
    </w:p>
    <w:p w14:paraId="44C01A4B">
      <w:pPr>
        <w:numPr>
          <w:ilvl w:val="1"/>
          <w:numId w:val="12"/>
        </w:numPr>
        <w:rPr>
          <w:szCs w:val="26"/>
        </w:rPr>
      </w:pPr>
      <w:r>
        <w:rPr>
          <w:szCs w:val="26"/>
        </w:rPr>
        <w:t>Sử dụng Nginx để phục vụ static site.</w:t>
      </w:r>
    </w:p>
    <w:p w14:paraId="18BD79BA">
      <w:pPr>
        <w:numPr>
          <w:ilvl w:val="1"/>
          <w:numId w:val="12"/>
        </w:numPr>
        <w:rPr>
          <w:szCs w:val="26"/>
        </w:rPr>
      </w:pPr>
      <w:r>
        <w:rPr>
          <w:szCs w:val="26"/>
        </w:rPr>
        <w:t>Cấu trúc thư mục gồm index.html (trang Home) và thư mục blog/ với index.html và tối thiểu 3 bài blog con, phục vụ yêu cầu mở rộng “Blog cá nhân 3 bài”.</w:t>
      </w:r>
    </w:p>
    <w:p w14:paraId="37F39D2D">
      <w:pPr>
        <w:numPr>
          <w:ilvl w:val="1"/>
          <w:numId w:val="12"/>
        </w:numPr>
        <w:rPr>
          <w:szCs w:val="26"/>
        </w:rPr>
      </w:pPr>
      <w:r>
        <w:rPr>
          <w:szCs w:val="26"/>
        </w:rPr>
        <w:t>Có thể nhúng ảnh avatar từ MinIO qua route /storage/….</w:t>
      </w:r>
    </w:p>
    <w:p w14:paraId="17E1A190">
      <w:pPr>
        <w:numPr>
          <w:ilvl w:val="0"/>
          <w:numId w:val="12"/>
        </w:numPr>
        <w:rPr>
          <w:szCs w:val="26"/>
        </w:rPr>
      </w:pPr>
      <w:r>
        <w:rPr>
          <w:szCs w:val="26"/>
        </w:rPr>
        <w:t>Application Backend – application-backend-server</w:t>
      </w:r>
    </w:p>
    <w:p w14:paraId="45FFDF76">
      <w:pPr>
        <w:numPr>
          <w:ilvl w:val="1"/>
          <w:numId w:val="12"/>
        </w:numPr>
        <w:rPr>
          <w:szCs w:val="26"/>
        </w:rPr>
      </w:pPr>
      <w:r>
        <w:rPr>
          <w:szCs w:val="26"/>
        </w:rPr>
        <w:t>Sử dụng Flask (Python) lắng nghe cổng 8081 trong container.</w:t>
      </w:r>
    </w:p>
    <w:p w14:paraId="042C9D05">
      <w:pPr>
        <w:numPr>
          <w:ilvl w:val="1"/>
          <w:numId w:val="12"/>
        </w:numPr>
        <w:rPr>
          <w:szCs w:val="26"/>
        </w:rPr>
      </w:pPr>
      <w:r>
        <w:rPr>
          <w:szCs w:val="26"/>
        </w:rPr>
        <w:t>Cài đặt các endpoint:</w:t>
      </w:r>
    </w:p>
    <w:p w14:paraId="3E90728D">
      <w:pPr>
        <w:numPr>
          <w:ilvl w:val="2"/>
          <w:numId w:val="12"/>
        </w:numPr>
        <w:rPr>
          <w:szCs w:val="26"/>
        </w:rPr>
      </w:pPr>
      <w:r>
        <w:rPr>
          <w:szCs w:val="26"/>
        </w:rPr>
        <w:t>/hello: trả về JSON { "message": "Hello from App Server!" }.</w:t>
      </w:r>
    </w:p>
    <w:p w14:paraId="46876BBB">
      <w:pPr>
        <w:numPr>
          <w:ilvl w:val="2"/>
          <w:numId w:val="12"/>
        </w:numPr>
        <w:rPr>
          <w:szCs w:val="26"/>
        </w:rPr>
      </w:pPr>
      <w:r>
        <w:rPr>
          <w:szCs w:val="26"/>
        </w:rPr>
        <w:t>/student: đọc dữ liệu từ students.json hoặc từ bảng students trong studentdb và trả JSON danh sách sinh viên (mở rộng Backend API).</w:t>
      </w:r>
    </w:p>
    <w:p w14:paraId="543CBCF9">
      <w:pPr>
        <w:numPr>
          <w:ilvl w:val="0"/>
          <w:numId w:val="12"/>
        </w:numPr>
        <w:rPr>
          <w:szCs w:val="26"/>
        </w:rPr>
      </w:pPr>
      <w:r>
        <w:rPr>
          <w:szCs w:val="26"/>
        </w:rPr>
        <w:t>Authentication / Identity – authentication-identity-server (Keycloak)</w:t>
      </w:r>
    </w:p>
    <w:p w14:paraId="392A86B5">
      <w:pPr>
        <w:numPr>
          <w:ilvl w:val="1"/>
          <w:numId w:val="12"/>
        </w:numPr>
        <w:rPr>
          <w:szCs w:val="26"/>
        </w:rPr>
      </w:pPr>
      <w:r>
        <w:rPr>
          <w:szCs w:val="26"/>
        </w:rPr>
        <w:t>Sinh viên triển khai Keycloak với admin admin/admin.</w:t>
      </w:r>
    </w:p>
    <w:p w14:paraId="2F7E96F6">
      <w:pPr>
        <w:numPr>
          <w:ilvl w:val="1"/>
          <w:numId w:val="12"/>
        </w:numPr>
        <w:rPr>
          <w:szCs w:val="26"/>
        </w:rPr>
      </w:pPr>
      <w:r>
        <w:rPr>
          <w:szCs w:val="26"/>
        </w:rPr>
        <w:t>Mở rộng: tạo realm mới theo MSSV, tạo user sv01, sv02, client flask-app (public) theo hướng dẫn của đề; mục tiêu là làm quen với mô hình Identity Provider, realm, client, user, token trong OIDC.</w:t>
      </w:r>
    </w:p>
    <w:p w14:paraId="2672209A">
      <w:pPr>
        <w:pStyle w:val="5"/>
        <w:outlineLvl w:val="0"/>
        <w:rPr>
          <w:sz w:val="26"/>
        </w:rPr>
      </w:pPr>
      <w:bookmarkStart w:id="47" w:name="_Toc215576484"/>
      <w:bookmarkStart w:id="48" w:name="_Toc1574"/>
      <w:r>
        <w:rPr>
          <w:sz w:val="26"/>
        </w:rPr>
        <w:t>Tầng dữ liệu và lưu trữ</w:t>
      </w:r>
      <w:bookmarkEnd w:id="47"/>
      <w:bookmarkEnd w:id="48"/>
    </w:p>
    <w:p w14:paraId="0359877F">
      <w:pPr>
        <w:rPr>
          <w:szCs w:val="26"/>
        </w:rPr>
      </w:pPr>
      <w:r>
        <w:rPr>
          <w:szCs w:val="26"/>
        </w:rPr>
        <w:t>Tầng này bao gồm:</w:t>
      </w:r>
    </w:p>
    <w:p w14:paraId="1CAFB48F">
      <w:pPr>
        <w:numPr>
          <w:ilvl w:val="0"/>
          <w:numId w:val="13"/>
        </w:numPr>
        <w:rPr>
          <w:szCs w:val="26"/>
        </w:rPr>
      </w:pPr>
      <w:r>
        <w:rPr>
          <w:szCs w:val="26"/>
        </w:rPr>
        <w:t>Relational Database – relational-database-server</w:t>
      </w:r>
    </w:p>
    <w:p w14:paraId="1BAE85E1">
      <w:pPr>
        <w:numPr>
          <w:ilvl w:val="1"/>
          <w:numId w:val="13"/>
        </w:numPr>
        <w:rPr>
          <w:szCs w:val="26"/>
        </w:rPr>
      </w:pPr>
      <w:r>
        <w:rPr>
          <w:szCs w:val="26"/>
        </w:rPr>
        <w:t>Dùng image MariaDB, khởi tạo database minicloud và bảng notes chứa dữ liệu “Hello from MariaDB!”.</w:t>
      </w:r>
    </w:p>
    <w:p w14:paraId="2D5643CD">
      <w:pPr>
        <w:numPr>
          <w:ilvl w:val="1"/>
          <w:numId w:val="13"/>
        </w:numPr>
        <w:rPr>
          <w:szCs w:val="26"/>
        </w:rPr>
      </w:pPr>
      <w:r>
        <w:rPr>
          <w:szCs w:val="26"/>
        </w:rPr>
        <w:t>Mở rộng: tạo database studentdb và bảng students(id, student_id, fullname, dob, major) với ≥ 3 bản ghi để phục vụ API /student.</w:t>
      </w:r>
    </w:p>
    <w:p w14:paraId="6173DFF2">
      <w:pPr>
        <w:numPr>
          <w:ilvl w:val="0"/>
          <w:numId w:val="13"/>
        </w:numPr>
        <w:rPr>
          <w:szCs w:val="26"/>
        </w:rPr>
      </w:pPr>
      <w:r>
        <w:rPr>
          <w:szCs w:val="26"/>
        </w:rPr>
        <w:t>Object Storage – object-storage-server (MinIO)</w:t>
      </w:r>
    </w:p>
    <w:p w14:paraId="356323E7">
      <w:pPr>
        <w:numPr>
          <w:ilvl w:val="1"/>
          <w:numId w:val="13"/>
        </w:numPr>
        <w:rPr>
          <w:szCs w:val="26"/>
        </w:rPr>
      </w:pPr>
      <w:r>
        <w:rPr>
          <w:szCs w:val="26"/>
        </w:rPr>
        <w:t>Cung cấp dịch vụ lưu trữ kiểu S3 với endpoint 9000 (API) và 9001 (console).</w:t>
      </w:r>
    </w:p>
    <w:p w14:paraId="3765185B">
      <w:pPr>
        <w:numPr>
          <w:ilvl w:val="1"/>
          <w:numId w:val="13"/>
        </w:numPr>
        <w:rPr>
          <w:szCs w:val="26"/>
        </w:rPr>
      </w:pPr>
      <w:r>
        <w:rPr>
          <w:szCs w:val="26"/>
        </w:rPr>
        <w:t>Yêu cầu core: tạo bucket demo và upload file index.html.</w:t>
      </w:r>
    </w:p>
    <w:p w14:paraId="3C6420D1">
      <w:pPr>
        <w:numPr>
          <w:ilvl w:val="1"/>
          <w:numId w:val="13"/>
        </w:numPr>
        <w:rPr>
          <w:szCs w:val="26"/>
        </w:rPr>
      </w:pPr>
      <w:r>
        <w:rPr>
          <w:szCs w:val="26"/>
        </w:rPr>
        <w:t>Mở rộng: tạo thêm bucket profile-pics (upload avatar) và documents (upload file PDF báo cáo), cấp quyền public và kiểm thử truy cập qua URL.</w:t>
      </w:r>
    </w:p>
    <w:p w14:paraId="684BCFE2">
      <w:pPr>
        <w:pStyle w:val="5"/>
        <w:outlineLvl w:val="0"/>
        <w:rPr>
          <w:sz w:val="26"/>
        </w:rPr>
      </w:pPr>
      <w:bookmarkStart w:id="49" w:name="_Toc215576485"/>
      <w:bookmarkStart w:id="50" w:name="_Toc6749"/>
      <w:r>
        <w:rPr>
          <w:sz w:val="26"/>
        </w:rPr>
        <w:t>Tầng monitoring và visualization</w:t>
      </w:r>
      <w:bookmarkEnd w:id="49"/>
      <w:bookmarkEnd w:id="50"/>
    </w:p>
    <w:p w14:paraId="3F7308C3">
      <w:pPr>
        <w:numPr>
          <w:ilvl w:val="0"/>
          <w:numId w:val="14"/>
        </w:numPr>
        <w:rPr>
          <w:szCs w:val="26"/>
        </w:rPr>
      </w:pPr>
      <w:r>
        <w:rPr>
          <w:szCs w:val="26"/>
        </w:rPr>
        <w:t>Monitoring – monitoring-node-exporter-server + monitoring-prometheus-server</w:t>
      </w:r>
    </w:p>
    <w:p w14:paraId="3B23FDC0">
      <w:pPr>
        <w:numPr>
          <w:ilvl w:val="1"/>
          <w:numId w:val="14"/>
        </w:numPr>
        <w:rPr>
          <w:szCs w:val="26"/>
        </w:rPr>
      </w:pPr>
      <w:r>
        <w:rPr>
          <w:szCs w:val="26"/>
        </w:rPr>
        <w:t>Node Exporter expose metrics hệ thống tại :9100.</w:t>
      </w:r>
    </w:p>
    <w:p w14:paraId="6ECA9194">
      <w:pPr>
        <w:numPr>
          <w:ilvl w:val="1"/>
          <w:numId w:val="14"/>
        </w:numPr>
        <w:rPr>
          <w:szCs w:val="26"/>
        </w:rPr>
      </w:pPr>
      <w:r>
        <w:rPr>
          <w:szCs w:val="26"/>
        </w:rPr>
        <w:t>Prometheus được cấu hình trong prometheus.yml với hai scrape_configs:</w:t>
      </w:r>
    </w:p>
    <w:p w14:paraId="6C3FCB01">
      <w:pPr>
        <w:numPr>
          <w:ilvl w:val="2"/>
          <w:numId w:val="14"/>
        </w:numPr>
        <w:rPr>
          <w:szCs w:val="26"/>
        </w:rPr>
      </w:pPr>
      <w:r>
        <w:rPr>
          <w:szCs w:val="26"/>
        </w:rPr>
        <w:t>job_name: 'node' → target monitoring-node-exporter-server:9100.</w:t>
      </w:r>
    </w:p>
    <w:p w14:paraId="665BE976">
      <w:pPr>
        <w:numPr>
          <w:ilvl w:val="2"/>
          <w:numId w:val="14"/>
        </w:numPr>
        <w:rPr>
          <w:szCs w:val="26"/>
        </w:rPr>
      </w:pPr>
      <w:r>
        <w:rPr>
          <w:szCs w:val="26"/>
        </w:rPr>
        <w:t>job_name: 'web' (mở rộng) → target web-frontend-server:80.</w:t>
      </w:r>
    </w:p>
    <w:p w14:paraId="6F1836B2">
      <w:pPr>
        <w:numPr>
          <w:ilvl w:val="0"/>
          <w:numId w:val="14"/>
        </w:numPr>
        <w:rPr>
          <w:szCs w:val="26"/>
        </w:rPr>
      </w:pPr>
      <w:r>
        <w:rPr>
          <w:szCs w:val="26"/>
        </w:rPr>
        <w:t>Visualization – monitoring-grafana-dashboard-server</w:t>
      </w:r>
    </w:p>
    <w:p w14:paraId="0EF73AE9">
      <w:pPr>
        <w:numPr>
          <w:ilvl w:val="1"/>
          <w:numId w:val="14"/>
        </w:numPr>
        <w:rPr>
          <w:szCs w:val="26"/>
          <w:lang w:val="fr-FR"/>
        </w:rPr>
      </w:pPr>
      <w:r>
        <w:rPr>
          <w:szCs w:val="26"/>
          <w:lang w:val="fr-FR"/>
        </w:rPr>
        <w:t>Kết nối đến Prometheus qua datasource http://monitoring-prometheus-server:9090.</w:t>
      </w:r>
    </w:p>
    <w:p w14:paraId="3D9BB404">
      <w:pPr>
        <w:numPr>
          <w:ilvl w:val="1"/>
          <w:numId w:val="14"/>
        </w:numPr>
        <w:rPr>
          <w:szCs w:val="26"/>
        </w:rPr>
      </w:pPr>
      <w:r>
        <w:rPr>
          <w:szCs w:val="26"/>
        </w:rPr>
        <w:t>Tạo dashboard “System Health of 52300218” với 3 panel: CPU Usage (%), Memory Usage (%), Network Receive (bytes/s), sử dụng các query PromQL theo gợi ý trong nháp.</w:t>
      </w:r>
    </w:p>
    <w:p w14:paraId="1955E036">
      <w:pPr>
        <w:pStyle w:val="5"/>
        <w:outlineLvl w:val="0"/>
        <w:rPr>
          <w:sz w:val="26"/>
        </w:rPr>
      </w:pPr>
      <w:bookmarkStart w:id="51" w:name="_Toc215576486"/>
      <w:bookmarkStart w:id="52" w:name="_Toc15699"/>
      <w:r>
        <w:rPr>
          <w:sz w:val="26"/>
        </w:rPr>
        <w:t>Tầng DNS nội bộ</w:t>
      </w:r>
      <w:bookmarkEnd w:id="51"/>
      <w:bookmarkEnd w:id="52"/>
    </w:p>
    <w:p w14:paraId="0E873A88">
      <w:pPr>
        <w:rPr>
          <w:szCs w:val="26"/>
        </w:rPr>
      </w:pPr>
      <w:r>
        <w:rPr>
          <w:szCs w:val="26"/>
        </w:rPr>
        <w:t>Internal DNS – internal-dns-server (Bind9):</w:t>
      </w:r>
    </w:p>
    <w:p w14:paraId="74DD2EBF">
      <w:pPr>
        <w:numPr>
          <w:ilvl w:val="0"/>
          <w:numId w:val="15"/>
        </w:numPr>
        <w:rPr>
          <w:szCs w:val="26"/>
        </w:rPr>
      </w:pPr>
      <w:r>
        <w:rPr>
          <w:szCs w:val="26"/>
        </w:rPr>
        <w:t>Quản lý zone cloud.local trong file db.cloud.local, với bản ghi:</w:t>
      </w:r>
    </w:p>
    <w:p w14:paraId="6457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Pr>
          <w:rFonts w:ascii="Courier New" w:hAnsi="Courier New" w:cs="Courier New"/>
          <w:szCs w:val="26"/>
        </w:rPr>
        <w:t>web-frontend-server   IN A 10.10.10.10</w:t>
      </w:r>
    </w:p>
    <w:p w14:paraId="04AC5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Pr>
          <w:rFonts w:ascii="Courier New" w:hAnsi="Courier New" w:cs="Courier New"/>
          <w:szCs w:val="26"/>
        </w:rPr>
        <w:t>app-backend           IN A 10.10.10.20</w:t>
      </w:r>
    </w:p>
    <w:p w14:paraId="63755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Pr>
          <w:rFonts w:ascii="Courier New" w:hAnsi="Courier New" w:cs="Courier New"/>
          <w:szCs w:val="26"/>
        </w:rPr>
        <w:t>minio                 IN A 10.10.10.30</w:t>
      </w:r>
    </w:p>
    <w:p w14:paraId="2704B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Pr>
          <w:rFonts w:ascii="Courier New" w:hAnsi="Courier New" w:cs="Courier New"/>
          <w:szCs w:val="26"/>
        </w:rPr>
        <w:t>keycloak              IN A 10.10.10.40</w:t>
      </w:r>
    </w:p>
    <w:p w14:paraId="7B80AD9B">
      <w:pPr>
        <w:numPr>
          <w:ilvl w:val="0"/>
          <w:numId w:val="15"/>
        </w:numPr>
        <w:rPr>
          <w:szCs w:val="26"/>
        </w:rPr>
      </w:pPr>
      <w:r>
        <w:rPr>
          <w:szCs w:val="26"/>
        </w:rPr>
        <w:t>Mở rộng: thêm các bản ghi app-backend.cloud.local, minio.cloud.local, keycloak.cloud.local và kiểm thử bằng lệnh dig trên host.</w:t>
      </w:r>
    </w:p>
    <w:p w14:paraId="63E84BDA">
      <w:pPr>
        <w:rPr>
          <w:szCs w:val="26"/>
        </w:rPr>
      </w:pPr>
      <w:r>
        <w:rPr>
          <w:szCs w:val="26"/>
        </w:rPr>
        <w:t>DNS nội bộ giúp hiểu cách các service trong cloud sử dụng tên miền nội bộ để gọi nhau thay vì IP cố định, đồng thời kết nối với kiến thức DNS tổng quát.</w:t>
      </w:r>
    </w:p>
    <w:p w14:paraId="61B2C95A">
      <w:pPr>
        <w:pStyle w:val="3"/>
        <w:rPr>
          <w:sz w:val="26"/>
          <w:szCs w:val="26"/>
        </w:rPr>
      </w:pPr>
      <w:bookmarkStart w:id="53" w:name="_Toc215576487"/>
      <w:bookmarkStart w:id="54" w:name="_Toc4244"/>
      <w:r>
        <w:rPr>
          <w:sz w:val="26"/>
          <w:szCs w:val="26"/>
        </w:rPr>
        <w:t>Kiến trúc triển khai trên Docker và sơ đồ network</w:t>
      </w:r>
      <w:bookmarkEnd w:id="53"/>
      <w:bookmarkEnd w:id="54"/>
    </w:p>
    <w:p w14:paraId="22E375C3">
      <w:pPr>
        <w:pStyle w:val="5"/>
        <w:outlineLvl w:val="0"/>
        <w:rPr>
          <w:sz w:val="26"/>
        </w:rPr>
      </w:pPr>
      <w:bookmarkStart w:id="55" w:name="_Toc215576488"/>
      <w:bookmarkStart w:id="56" w:name="_Toc4506"/>
      <w:r>
        <w:rPr>
          <w:sz w:val="26"/>
        </w:rPr>
        <w:t>File docker-compose và dịch vụ</w:t>
      </w:r>
      <w:bookmarkEnd w:id="55"/>
      <w:bookmarkEnd w:id="56"/>
    </w:p>
    <w:p w14:paraId="0B297B2E">
      <w:pPr>
        <w:rPr>
          <w:szCs w:val="26"/>
        </w:rPr>
      </w:pPr>
      <w:r>
        <w:rPr>
          <w:szCs w:val="26"/>
        </w:rPr>
        <w:t>Toàn bộ 9 server (cùng Node Exporter) được khai báo trong file docker-compose.yml trong thư mục gốc dự án hotenSVminiclouddemo. Mỗi service có:</w:t>
      </w:r>
    </w:p>
    <w:p w14:paraId="5167562C">
      <w:pPr>
        <w:numPr>
          <w:ilvl w:val="0"/>
          <w:numId w:val="16"/>
        </w:numPr>
        <w:rPr>
          <w:szCs w:val="26"/>
        </w:rPr>
      </w:pPr>
      <w:r>
        <w:rPr>
          <w:szCs w:val="26"/>
        </w:rPr>
        <w:t>container_name riêng (ví dụ web-frontend-server, object-storage-server).</w:t>
      </w:r>
    </w:p>
    <w:p w14:paraId="0461B440">
      <w:pPr>
        <w:numPr>
          <w:ilvl w:val="0"/>
          <w:numId w:val="16"/>
        </w:numPr>
        <w:rPr>
          <w:szCs w:val="26"/>
        </w:rPr>
      </w:pPr>
      <w:r>
        <w:rPr>
          <w:szCs w:val="26"/>
        </w:rPr>
        <w:t>ports ánh xạ port nội bộ ra host theo bảng “Cổng dùng trong lab” (8080, 8085, 3306, 8081, 9000/9001, 1053/udp, 9090, 9100, 3000, 80).</w:t>
      </w:r>
    </w:p>
    <w:p w14:paraId="334C9BB2">
      <w:pPr>
        <w:numPr>
          <w:ilvl w:val="0"/>
          <w:numId w:val="16"/>
        </w:numPr>
        <w:rPr>
          <w:szCs w:val="26"/>
        </w:rPr>
      </w:pPr>
      <w:r>
        <w:rPr>
          <w:szCs w:val="26"/>
        </w:rPr>
        <w:t>volumes để lưu dữ liệu bền (MinIO data, file cấu hình, SQL init).</w:t>
      </w:r>
    </w:p>
    <w:p w14:paraId="1CFDC818">
      <w:pPr>
        <w:numPr>
          <w:ilvl w:val="0"/>
          <w:numId w:val="16"/>
        </w:numPr>
        <w:rPr>
          <w:szCs w:val="26"/>
        </w:rPr>
      </w:pPr>
      <w:r>
        <w:rPr>
          <w:szCs w:val="26"/>
        </w:rPr>
        <w:t>restart: unless-stopped theo yêu cầu kỹ thuật chung.</w:t>
      </w:r>
    </w:p>
    <w:p w14:paraId="4EF1FEAF">
      <w:pPr>
        <w:rPr>
          <w:szCs w:val="26"/>
        </w:rPr>
      </w:pPr>
      <w:r>
        <w:rPr>
          <w:szCs w:val="26"/>
        </w:rPr>
        <w:t>Đoạn compose dành cho một số service tiêu biểu được trích trong đề và nháp (MariaDB, Keycloak, MinIO, Bind9, Prometheus, Grafana, Nginx Proxy).</w:t>
      </w:r>
    </w:p>
    <w:p w14:paraId="34C461BB">
      <w:pPr>
        <w:pStyle w:val="5"/>
        <w:rPr>
          <w:sz w:val="26"/>
        </w:rPr>
      </w:pPr>
      <w:bookmarkStart w:id="57" w:name="_Toc215576489"/>
      <w:r>
        <w:rPr>
          <w:sz w:val="26"/>
        </w:rPr>
        <w:t>Network cloud-net</w:t>
      </w:r>
      <w:bookmarkEnd w:id="57"/>
      <w:r>
        <w:rPr>
          <w:sz w:val="26"/>
        </w:rPr>
        <w:t xml:space="preserve"> </w:t>
      </w:r>
    </w:p>
    <w:p w14:paraId="6CE61AD2">
      <w:pPr>
        <w:rPr>
          <w:szCs w:val="26"/>
        </w:rPr>
      </w:pPr>
      <w:r>
        <w:rPr>
          <w:szCs w:val="26"/>
        </w:rPr>
        <w:t>Network cloud-net được khai báo ở cuối file compose, sau đó mỗi service chỉ định networks: [cloud-net]. Khi khởi động, Docker tạo một bridge network và tự động gán mỗi container một địa chỉ IP; đồng thời Docker DNS cho phép sử dụng container_name làm hostname.</w:t>
      </w:r>
    </w:p>
    <w:p w14:paraId="1EAD6C32">
      <w:pPr>
        <w:rPr>
          <w:szCs w:val="26"/>
        </w:rPr>
      </w:pPr>
      <w:r>
        <w:rPr>
          <w:szCs w:val="26"/>
        </w:rPr>
        <w:drawing>
          <wp:inline distT="0" distB="0" distL="0" distR="0">
            <wp:extent cx="4293870" cy="8536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95307" cy="8540105"/>
                    </a:xfrm>
                    <a:prstGeom prst="rect">
                      <a:avLst/>
                    </a:prstGeom>
                  </pic:spPr>
                </pic:pic>
              </a:graphicData>
            </a:graphic>
          </wp:inline>
        </w:drawing>
      </w:r>
    </w:p>
    <w:p w14:paraId="2290B9B9">
      <w:pPr>
        <w:pStyle w:val="79"/>
      </w:pPr>
      <w:bookmarkStart w:id="58" w:name="_Toc215568906"/>
      <w:bookmarkStart w:id="59" w:name="_Toc215579858"/>
      <w:r>
        <w:t>Hình 3: Sơ đồ network Docker cloud-net</w:t>
      </w:r>
      <w:bookmarkEnd w:id="58"/>
      <w:bookmarkEnd w:id="59"/>
      <w:r>
        <w:t xml:space="preserve"> </w:t>
      </w:r>
    </w:p>
    <w:p w14:paraId="5C52912D">
      <w:pPr>
        <w:rPr>
          <w:szCs w:val="26"/>
        </w:rPr>
      </w:pPr>
      <w:r>
        <w:rPr>
          <w:szCs w:val="26"/>
        </w:rPr>
        <w:t>Một node trung tâm "Docker network: cloud-net".</w:t>
      </w:r>
    </w:p>
    <w:p w14:paraId="7D2F96C0">
      <w:pPr>
        <w:rPr>
          <w:szCs w:val="26"/>
        </w:rPr>
      </w:pPr>
      <w:r>
        <w:rPr>
          <w:szCs w:val="26"/>
        </w:rPr>
        <w:t>Bên ngoài Docker host, client truy cập vào các port được map theo bảng:</w:t>
      </w:r>
    </w:p>
    <w:p w14:paraId="25B734BE">
      <w:pPr>
        <w:rPr>
          <w:szCs w:val="26"/>
        </w:rPr>
      </w:pPr>
      <w:r>
        <w:rPr>
          <w:szCs w:val="26"/>
        </w:rPr>
        <w:t>80 (proxy), 8080 (web), 8085 (app), 8081 (Keycloak), 9000/9001 (MinIO), 1053/udp (DNS), 9090 (Prometheus), 9100 (Node Exporter), 3000 (Grafana).</w:t>
      </w:r>
    </w:p>
    <w:p w14:paraId="14709635">
      <w:pPr>
        <w:rPr>
          <w:szCs w:val="26"/>
        </w:rPr>
      </w:pPr>
      <w:r>
        <w:rPr>
          <w:szCs w:val="26"/>
        </w:rPr>
        <w:t>Sơ đồ network minh họa rõ yêu cầu đề: “Tất cả container dùng chung mạng nội bộ cloud-net; sử dụng docker-compose.yml để khởi động toàn hệ thống.”</w:t>
      </w:r>
    </w:p>
    <w:p w14:paraId="3E3F3876">
      <w:pPr>
        <w:pStyle w:val="3"/>
        <w:rPr>
          <w:sz w:val="26"/>
          <w:szCs w:val="26"/>
        </w:rPr>
      </w:pPr>
      <w:bookmarkStart w:id="60" w:name="_Toc215576490"/>
      <w:bookmarkStart w:id="61" w:name="_Toc20633"/>
      <w:r>
        <w:rPr>
          <w:sz w:val="26"/>
          <w:szCs w:val="26"/>
        </w:rPr>
        <w:t>Sơ đồ flow request giữa các server</w:t>
      </w:r>
      <w:bookmarkEnd w:id="60"/>
      <w:bookmarkEnd w:id="61"/>
    </w:p>
    <w:p w14:paraId="76BCF802">
      <w:pPr>
        <w:rPr>
          <w:szCs w:val="26"/>
          <w:lang w:val="vi-VN"/>
        </w:rPr>
      </w:pPr>
      <w:r>
        <w:rPr>
          <w:szCs w:val="26"/>
          <w:lang w:val="vi-VN"/>
        </w:rPr>
        <w:t xml:space="preserve">Để đáp ứng yêu cầu “flow request giữa server”, báo cáo lựa chọn hai luồng tiêu biểu: luồng truy cập web và luồng API /student. Các luồng này được mô tả bằng sơ đồ sequence trong </w:t>
      </w:r>
    </w:p>
    <w:p w14:paraId="4E53D4FD">
      <w:pPr>
        <w:pStyle w:val="5"/>
        <w:rPr>
          <w:sz w:val="26"/>
        </w:rPr>
      </w:pPr>
      <w:bookmarkStart w:id="62" w:name="_Toc215576491"/>
      <w:r>
        <w:rPr>
          <w:sz w:val="26"/>
        </w:rPr>
        <w:t>Flow truy cập Web Frontend</w:t>
      </w:r>
      <w:bookmarkEnd w:id="62"/>
    </w:p>
    <w:p w14:paraId="011EDC0F">
      <w:pPr>
        <w:rPr>
          <w:szCs w:val="26"/>
        </w:rPr>
      </w:pPr>
      <w:r>
        <w:rPr>
          <w:szCs w:val="26"/>
        </w:rPr>
        <w:t>Mục tiêu: kiểm tra hoạt động của Web Server và route / trên API Gateway.</w:t>
      </w:r>
    </w:p>
    <w:p w14:paraId="5061E667">
      <w:pPr>
        <w:rPr>
          <w:szCs w:val="26"/>
        </w:rPr>
      </w:pPr>
      <w:r>
        <w:rPr>
          <w:szCs w:val="26"/>
        </w:rPr>
        <w:drawing>
          <wp:inline distT="0" distB="0" distL="0" distR="0">
            <wp:extent cx="5941060" cy="51593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1060" cy="5159375"/>
                    </a:xfrm>
                    <a:prstGeom prst="rect">
                      <a:avLst/>
                    </a:prstGeom>
                  </pic:spPr>
                </pic:pic>
              </a:graphicData>
            </a:graphic>
          </wp:inline>
        </w:drawing>
      </w:r>
    </w:p>
    <w:p w14:paraId="0AD60A9D">
      <w:pPr>
        <w:pStyle w:val="79"/>
      </w:pPr>
      <w:bookmarkStart w:id="63" w:name="_Toc215568907"/>
      <w:bookmarkStart w:id="64" w:name="_Toc215579859"/>
      <w:r>
        <w:rPr>
          <w:bCs/>
        </w:rPr>
        <w:t>Hình 4</w:t>
      </w:r>
      <w:r>
        <w:t>. Flow request truy cập trang chủ và blog qua API Gateway.</w:t>
      </w:r>
      <w:bookmarkEnd w:id="63"/>
      <w:bookmarkEnd w:id="64"/>
    </w:p>
    <w:p w14:paraId="17ECDF61">
      <w:pPr>
        <w:rPr>
          <w:szCs w:val="26"/>
        </w:rPr>
      </w:pPr>
      <w:r>
        <w:rPr>
          <w:szCs w:val="26"/>
        </w:rPr>
        <w:t>Các bước:</w:t>
      </w:r>
    </w:p>
    <w:p w14:paraId="75423AFE">
      <w:pPr>
        <w:numPr>
          <w:ilvl w:val="0"/>
          <w:numId w:val="17"/>
        </w:numPr>
        <w:rPr>
          <w:szCs w:val="26"/>
        </w:rPr>
      </w:pPr>
      <w:r>
        <w:rPr>
          <w:szCs w:val="26"/>
        </w:rPr>
        <w:t>Client gửi GET http://localhost/.</w:t>
      </w:r>
    </w:p>
    <w:p w14:paraId="08DE14CE">
      <w:pPr>
        <w:numPr>
          <w:ilvl w:val="0"/>
          <w:numId w:val="17"/>
        </w:numPr>
        <w:rPr>
          <w:szCs w:val="26"/>
        </w:rPr>
      </w:pPr>
      <w:r>
        <w:rPr>
          <w:szCs w:val="26"/>
        </w:rPr>
        <w:t>Request tới host port 80, được api-gateway-proxy-server nhận.</w:t>
      </w:r>
    </w:p>
    <w:p w14:paraId="4AD0DBB5">
      <w:pPr>
        <w:numPr>
          <w:ilvl w:val="0"/>
          <w:numId w:val="17"/>
        </w:numPr>
        <w:rPr>
          <w:szCs w:val="26"/>
        </w:rPr>
      </w:pPr>
      <w:r>
        <w:rPr>
          <w:szCs w:val="26"/>
        </w:rPr>
        <w:t>Nginx trong proxy áp dụng rule:</w:t>
      </w:r>
    </w:p>
    <w:p w14:paraId="39D8F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Cs w:val="26"/>
          <w:highlight w:val="lightGray"/>
        </w:rPr>
      </w:pPr>
      <w:r>
        <w:rPr>
          <w:rFonts w:ascii="Courier New" w:hAnsi="Courier New" w:cs="Courier New"/>
          <w:szCs w:val="26"/>
          <w:highlight w:val="lightGray"/>
        </w:rPr>
        <w:t>location / {</w:t>
      </w:r>
    </w:p>
    <w:p w14:paraId="352CA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Cs w:val="26"/>
          <w:highlight w:val="lightGray"/>
        </w:rPr>
      </w:pPr>
      <w:r>
        <w:rPr>
          <w:rFonts w:ascii="Courier New" w:hAnsi="Courier New" w:cs="Courier New"/>
          <w:szCs w:val="26"/>
          <w:highlight w:val="lightGray"/>
        </w:rPr>
        <w:tab/>
      </w:r>
      <w:r>
        <w:rPr>
          <w:rFonts w:ascii="Courier New" w:hAnsi="Courier New" w:cs="Courier New"/>
          <w:szCs w:val="26"/>
          <w:highlight w:val="lightGray"/>
        </w:rPr>
        <w:t xml:space="preserve">proxy_pass </w:t>
      </w:r>
      <w:r>
        <w:fldChar w:fldCharType="begin"/>
      </w:r>
      <w:r>
        <w:instrText xml:space="preserve"> HYPERLINK "http://web-frontend-server:80" </w:instrText>
      </w:r>
      <w:r>
        <w:fldChar w:fldCharType="separate"/>
      </w:r>
      <w:r>
        <w:rPr>
          <w:rStyle w:val="28"/>
          <w:rFonts w:ascii="Courier New" w:hAnsi="Courier New" w:cs="Courier New"/>
          <w:szCs w:val="26"/>
          <w:highlight w:val="lightGray"/>
        </w:rPr>
        <w:t>http://web-frontend-server:80</w:t>
      </w:r>
      <w:r>
        <w:rPr>
          <w:rStyle w:val="28"/>
          <w:rFonts w:ascii="Courier New" w:hAnsi="Courier New" w:cs="Courier New"/>
          <w:szCs w:val="26"/>
          <w:highlight w:val="lightGray"/>
        </w:rPr>
        <w:fldChar w:fldCharType="end"/>
      </w:r>
      <w:r>
        <w:rPr>
          <w:rFonts w:ascii="Courier New" w:hAnsi="Courier New" w:cs="Courier New"/>
          <w:szCs w:val="26"/>
          <w:highlight w:val="lightGray"/>
        </w:rPr>
        <w:t>;</w:t>
      </w:r>
    </w:p>
    <w:p w14:paraId="4516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Cs w:val="26"/>
        </w:rPr>
      </w:pPr>
      <w:r>
        <w:rPr>
          <w:rFonts w:ascii="Courier New" w:hAnsi="Courier New" w:cs="Courier New"/>
          <w:szCs w:val="26"/>
          <w:highlight w:val="lightGray"/>
        </w:rPr>
        <w:t>}</w:t>
      </w:r>
    </w:p>
    <w:p w14:paraId="5537EE54">
      <w:pPr>
        <w:numPr>
          <w:ilvl w:val="0"/>
          <w:numId w:val="18"/>
        </w:numPr>
        <w:rPr>
          <w:szCs w:val="26"/>
        </w:rPr>
      </w:pPr>
      <w:r>
        <w:rPr>
          <w:szCs w:val="26"/>
        </w:rPr>
        <w:t>Proxy forward request tới web-frontend-server trên network cloud-net.</w:t>
      </w:r>
    </w:p>
    <w:p w14:paraId="5DBF012D">
      <w:pPr>
        <w:numPr>
          <w:ilvl w:val="0"/>
          <w:numId w:val="18"/>
        </w:numPr>
        <w:rPr>
          <w:szCs w:val="26"/>
        </w:rPr>
      </w:pPr>
      <w:r>
        <w:rPr>
          <w:szCs w:val="26"/>
        </w:rPr>
        <w:t>Nginx của web server trả về index.html (MyMiniCloud – Home).</w:t>
      </w:r>
    </w:p>
    <w:p w14:paraId="039D1470">
      <w:pPr>
        <w:numPr>
          <w:ilvl w:val="0"/>
          <w:numId w:val="18"/>
        </w:numPr>
        <w:rPr>
          <w:szCs w:val="26"/>
        </w:rPr>
      </w:pPr>
      <w:r>
        <w:rPr>
          <w:szCs w:val="26"/>
        </w:rPr>
        <w:t>Proxy chuyển tiếp response về cho client.</w:t>
      </w:r>
    </w:p>
    <w:p w14:paraId="3C25AE2E">
      <w:pPr>
        <w:rPr>
          <w:szCs w:val="26"/>
        </w:rPr>
      </w:pPr>
      <w:r>
        <w:rPr>
          <w:szCs w:val="26"/>
        </w:rPr>
        <w:t>Flow này chứng minh reverse proxy hoạt động đúng: client chỉ thấy một endpoint duy nhất, trong khi web server thực sự nằm ở container khác.</w:t>
      </w:r>
    </w:p>
    <w:p w14:paraId="0C97FBF9">
      <w:pPr>
        <w:pStyle w:val="5"/>
        <w:rPr>
          <w:sz w:val="26"/>
        </w:rPr>
      </w:pPr>
      <w:bookmarkStart w:id="65" w:name="_Toc215576492"/>
      <w:r>
        <w:rPr>
          <w:sz w:val="26"/>
        </w:rPr>
        <w:t>Flow API /student qua API Gateway</w:t>
      </w:r>
      <w:bookmarkEnd w:id="65"/>
    </w:p>
    <w:p w14:paraId="3DAA2A17">
      <w:pPr>
        <w:rPr>
          <w:szCs w:val="26"/>
        </w:rPr>
      </w:pPr>
      <w:r>
        <w:rPr>
          <w:szCs w:val="26"/>
        </w:rPr>
        <w:t>Mục tiêu: hiện thực yêu cầu mở rộng Backend API và route /student/ trong bảng “Cloud App Integration Practice”.</w:t>
      </w:r>
    </w:p>
    <w:p w14:paraId="1974688B">
      <w:pPr>
        <w:rPr>
          <w:szCs w:val="26"/>
        </w:rPr>
      </w:pPr>
      <w:r>
        <w:rPr>
          <w:szCs w:val="26"/>
        </w:rPr>
        <w:drawing>
          <wp:inline distT="0" distB="0" distL="0" distR="0">
            <wp:extent cx="5941060" cy="37890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1060" cy="3789045"/>
                    </a:xfrm>
                    <a:prstGeom prst="rect">
                      <a:avLst/>
                    </a:prstGeom>
                  </pic:spPr>
                </pic:pic>
              </a:graphicData>
            </a:graphic>
          </wp:inline>
        </w:drawing>
      </w:r>
    </w:p>
    <w:p w14:paraId="350C66D3">
      <w:pPr>
        <w:pStyle w:val="79"/>
      </w:pPr>
      <w:bookmarkStart w:id="66" w:name="_Toc215568908"/>
      <w:bookmarkStart w:id="67" w:name="_Toc215579860"/>
      <w:r>
        <w:t>Hình 5: Flow request API /student qua API Gateway tới Application Server và nguồn dữ liệu.</w:t>
      </w:r>
      <w:bookmarkEnd w:id="66"/>
      <w:bookmarkEnd w:id="67"/>
    </w:p>
    <w:p w14:paraId="21DB4F73">
      <w:pPr>
        <w:rPr>
          <w:szCs w:val="26"/>
        </w:rPr>
      </w:pPr>
      <w:r>
        <w:rPr>
          <w:szCs w:val="26"/>
        </w:rPr>
        <w:t>Luồng này thể hiện đầy đủ sự phối hợp giữa API Gateway, Application Server và Database/Object storage, đồng thời minh họa khái niệm API endpoint và HTTP JSON response.</w:t>
      </w:r>
    </w:p>
    <w:p w14:paraId="6BA37247">
      <w:pPr>
        <w:pStyle w:val="5"/>
        <w:rPr>
          <w:sz w:val="26"/>
        </w:rPr>
      </w:pPr>
      <w:bookmarkStart w:id="68" w:name="_Toc215576493"/>
      <w:r>
        <w:rPr>
          <w:sz w:val="26"/>
        </w:rPr>
        <w:t>Flow đăng nhập người dùng vào hệ thống qua Keycloak</w:t>
      </w:r>
      <w:bookmarkEnd w:id="68"/>
    </w:p>
    <w:p w14:paraId="786406B9">
      <w:pPr>
        <w:pStyle w:val="29"/>
        <w:spacing w:before="0" w:beforeAutospacing="0" w:after="0" w:afterAutospacing="0"/>
        <w:rPr>
          <w:rStyle w:val="92"/>
          <w:szCs w:val="26"/>
        </w:rPr>
      </w:pPr>
      <w:r>
        <w:rPr>
          <w:szCs w:val="26"/>
        </w:rPr>
        <w:t xml:space="preserve">Mục tiêu của luồng này là mô tả cách người dùng thực hiện đăng nhập (login) vào hệ thống thông qua </w:t>
      </w:r>
      <w:r>
        <w:rPr>
          <w:rStyle w:val="30"/>
          <w:szCs w:val="26"/>
        </w:rPr>
        <w:t>Keycloak</w:t>
      </w:r>
      <w:r>
        <w:rPr>
          <w:szCs w:val="26"/>
        </w:rPr>
        <w:t xml:space="preserve"> – </w:t>
      </w:r>
      <w:r>
        <w:rPr>
          <w:rStyle w:val="26"/>
          <w:rFonts w:ascii="Times New Roman" w:hAnsi="Times New Roman" w:cs="Times New Roman"/>
          <w:sz w:val="26"/>
          <w:szCs w:val="26"/>
        </w:rPr>
        <w:t>authentication-identity-server</w:t>
      </w:r>
      <w:r>
        <w:rPr>
          <w:szCs w:val="26"/>
        </w:rPr>
        <w:t xml:space="preserve">, đi qua </w:t>
      </w:r>
      <w:r>
        <w:rPr>
          <w:rStyle w:val="30"/>
          <w:szCs w:val="26"/>
        </w:rPr>
        <w:t>API Gateway</w:t>
      </w:r>
      <w:r>
        <w:rPr>
          <w:szCs w:val="26"/>
        </w:rPr>
        <w:t xml:space="preserve"> và sử dụng </w:t>
      </w:r>
      <w:r>
        <w:rPr>
          <w:rStyle w:val="30"/>
          <w:szCs w:val="26"/>
        </w:rPr>
        <w:t>DNS nội bộ</w:t>
      </w:r>
      <w:r>
        <w:rPr>
          <w:szCs w:val="26"/>
        </w:rPr>
        <w:t xml:space="preserve"> để phân giải tên miền dịch vụ. Qua đó, luồng này minh họa rõ vai trò của tầng Auth và DNS trong kiến trúc MyMiniCloud. </w:t>
      </w:r>
    </w:p>
    <w:p w14:paraId="3062EE01">
      <w:pPr>
        <w:pStyle w:val="29"/>
        <w:spacing w:before="0" w:beforeAutospacing="0" w:after="0" w:afterAutospacing="0"/>
        <w:rPr>
          <w:szCs w:val="26"/>
        </w:rPr>
      </w:pPr>
      <w:r>
        <w:rPr>
          <w:rStyle w:val="30"/>
          <w:szCs w:val="26"/>
        </w:rPr>
        <w:t>Các bước thực hiện luồng đăng nhập:</w:t>
      </w:r>
    </w:p>
    <w:p w14:paraId="5E516D82">
      <w:pPr>
        <w:pStyle w:val="29"/>
        <w:numPr>
          <w:ilvl w:val="0"/>
          <w:numId w:val="19"/>
        </w:numPr>
        <w:spacing w:before="0" w:beforeAutospacing="0" w:after="0" w:afterAutospacing="0"/>
        <w:jc w:val="left"/>
        <w:rPr>
          <w:szCs w:val="26"/>
        </w:rPr>
      </w:pPr>
      <w:r>
        <w:rPr>
          <w:rStyle w:val="30"/>
          <w:szCs w:val="26"/>
        </w:rPr>
        <w:t>Người dùng mở trình duyệt</w:t>
      </w:r>
      <w:r>
        <w:rPr>
          <w:szCs w:val="26"/>
        </w:rPr>
        <w:t xml:space="preserve">, truy cập địa chỉ </w:t>
      </w:r>
      <w:r>
        <w:rPr>
          <w:rStyle w:val="26"/>
          <w:rFonts w:ascii="Times New Roman" w:hAnsi="Times New Roman" w:cs="Times New Roman"/>
          <w:sz w:val="26"/>
          <w:szCs w:val="26"/>
        </w:rPr>
        <w:t>http://localhost/auth/</w:t>
      </w:r>
      <w:r>
        <w:rPr>
          <w:szCs w:val="26"/>
        </w:rPr>
        <w:t xml:space="preserve"> (hoặc một liên kết “Login” trong trang web frontend).</w:t>
      </w:r>
    </w:p>
    <w:p w14:paraId="74E30990">
      <w:pPr>
        <w:pStyle w:val="29"/>
        <w:numPr>
          <w:ilvl w:val="0"/>
          <w:numId w:val="19"/>
        </w:numPr>
        <w:spacing w:before="0" w:beforeAutospacing="0" w:after="0" w:afterAutospacing="0"/>
        <w:jc w:val="left"/>
        <w:rPr>
          <w:szCs w:val="26"/>
        </w:rPr>
      </w:pPr>
      <w:r>
        <w:rPr>
          <w:rStyle w:val="30"/>
          <w:szCs w:val="26"/>
        </w:rPr>
        <w:t>API Gateway (</w:t>
      </w:r>
      <w:r>
        <w:rPr>
          <w:rStyle w:val="26"/>
          <w:rFonts w:ascii="Times New Roman" w:hAnsi="Times New Roman" w:cs="Times New Roman"/>
          <w:b/>
          <w:bCs/>
          <w:sz w:val="26"/>
          <w:szCs w:val="26"/>
        </w:rPr>
        <w:t>api-gateway-proxy-server</w:t>
      </w:r>
      <w:r>
        <w:rPr>
          <w:rStyle w:val="30"/>
          <w:szCs w:val="26"/>
        </w:rPr>
        <w:t>) nhận request</w:t>
      </w:r>
      <w:r>
        <w:rPr>
          <w:szCs w:val="26"/>
        </w:rPr>
        <w:t xml:space="preserve"> tại cổng 80, áp dụng rule:</w:t>
      </w:r>
    </w:p>
    <w:p w14:paraId="44F2C463">
      <w:pPr>
        <w:pStyle w:val="27"/>
        <w:numPr>
          <w:ilvl w:val="0"/>
          <w:numId w:val="19"/>
        </w:numPr>
        <w:tabs>
          <w:tab w:val="clear" w:pos="720"/>
        </w:tabs>
        <w:jc w:val="left"/>
        <w:rPr>
          <w:rStyle w:val="26"/>
          <w:rFonts w:ascii="Times New Roman" w:hAnsi="Times New Roman" w:cs="Times New Roman"/>
          <w:sz w:val="26"/>
          <w:szCs w:val="26"/>
        </w:rPr>
      </w:pPr>
      <w:r>
        <w:rPr>
          <w:rStyle w:val="94"/>
          <w:rFonts w:ascii="Times New Roman" w:hAnsi="Times New Roman" w:cs="Times New Roman"/>
          <w:sz w:val="26"/>
          <w:szCs w:val="26"/>
        </w:rPr>
        <w:t>location</w:t>
      </w:r>
      <w:r>
        <w:rPr>
          <w:rStyle w:val="26"/>
          <w:rFonts w:ascii="Times New Roman" w:hAnsi="Times New Roman" w:cs="Times New Roman"/>
          <w:sz w:val="26"/>
          <w:szCs w:val="26"/>
        </w:rPr>
        <w:t xml:space="preserve"> /auth/ {</w:t>
      </w:r>
    </w:p>
    <w:p w14:paraId="3064D32C">
      <w:pPr>
        <w:pStyle w:val="27"/>
        <w:numPr>
          <w:ilvl w:val="0"/>
          <w:numId w:val="19"/>
        </w:numPr>
        <w:tabs>
          <w:tab w:val="clear" w:pos="720"/>
        </w:tabs>
        <w:jc w:val="left"/>
        <w:rPr>
          <w:rStyle w:val="26"/>
          <w:rFonts w:ascii="Times New Roman" w:hAnsi="Times New Roman" w:cs="Times New Roman"/>
          <w:sz w:val="26"/>
          <w:szCs w:val="26"/>
        </w:rPr>
      </w:pPr>
      <w:r>
        <w:rPr>
          <w:rStyle w:val="26"/>
          <w:rFonts w:ascii="Times New Roman" w:hAnsi="Times New Roman" w:cs="Times New Roman"/>
          <w:sz w:val="26"/>
          <w:szCs w:val="26"/>
        </w:rPr>
        <w:t xml:space="preserve">    </w:t>
      </w:r>
      <w:r>
        <w:rPr>
          <w:rStyle w:val="95"/>
          <w:rFonts w:ascii="Times New Roman" w:hAnsi="Times New Roman" w:cs="Times New Roman"/>
          <w:sz w:val="26"/>
          <w:szCs w:val="26"/>
        </w:rPr>
        <w:t>proxy_pass</w:t>
      </w:r>
      <w:r>
        <w:rPr>
          <w:rStyle w:val="26"/>
          <w:rFonts w:ascii="Times New Roman" w:hAnsi="Times New Roman" w:cs="Times New Roman"/>
          <w:sz w:val="26"/>
          <w:szCs w:val="26"/>
        </w:rPr>
        <w:t xml:space="preserve"> http://authentication-identity-server:8080/;</w:t>
      </w:r>
    </w:p>
    <w:p w14:paraId="27060438">
      <w:pPr>
        <w:pStyle w:val="27"/>
        <w:numPr>
          <w:ilvl w:val="0"/>
          <w:numId w:val="19"/>
        </w:numPr>
        <w:tabs>
          <w:tab w:val="clear" w:pos="720"/>
        </w:tabs>
        <w:jc w:val="left"/>
        <w:rPr>
          <w:rStyle w:val="26"/>
          <w:rFonts w:ascii="Times New Roman" w:hAnsi="Times New Roman" w:cs="Times New Roman"/>
          <w:sz w:val="26"/>
          <w:szCs w:val="26"/>
        </w:rPr>
      </w:pPr>
      <w:r>
        <w:rPr>
          <w:rStyle w:val="26"/>
          <w:rFonts w:ascii="Times New Roman" w:hAnsi="Times New Roman" w:cs="Times New Roman"/>
          <w:sz w:val="26"/>
          <w:szCs w:val="26"/>
        </w:rPr>
        <w:t>}</w:t>
      </w:r>
    </w:p>
    <w:p w14:paraId="2CDCABE4">
      <w:pPr>
        <w:pStyle w:val="29"/>
        <w:spacing w:before="0" w:beforeAutospacing="0" w:after="0" w:afterAutospacing="0"/>
        <w:ind w:left="720"/>
        <w:rPr>
          <w:rStyle w:val="92"/>
          <w:szCs w:val="26"/>
        </w:rPr>
      </w:pPr>
      <w:r>
        <w:rPr>
          <w:szCs w:val="26"/>
        </w:rPr>
        <w:t xml:space="preserve">và forward request tới container Keycloak trên mạng </w:t>
      </w:r>
      <w:r>
        <w:rPr>
          <w:rStyle w:val="26"/>
          <w:rFonts w:ascii="Times New Roman" w:hAnsi="Times New Roman" w:cs="Times New Roman"/>
          <w:sz w:val="26"/>
          <w:szCs w:val="26"/>
        </w:rPr>
        <w:t>cloud-net</w:t>
      </w:r>
      <w:r>
        <w:rPr>
          <w:szCs w:val="26"/>
        </w:rPr>
        <w:t xml:space="preserve">. </w:t>
      </w:r>
    </w:p>
    <w:p w14:paraId="2B9F67F6">
      <w:pPr>
        <w:pStyle w:val="29"/>
        <w:numPr>
          <w:ilvl w:val="0"/>
          <w:numId w:val="19"/>
        </w:numPr>
        <w:spacing w:before="0" w:beforeAutospacing="0" w:after="0" w:afterAutospacing="0"/>
        <w:jc w:val="left"/>
        <w:rPr>
          <w:rStyle w:val="92"/>
          <w:szCs w:val="26"/>
        </w:rPr>
      </w:pPr>
      <w:r>
        <w:rPr>
          <w:rStyle w:val="30"/>
          <w:szCs w:val="26"/>
        </w:rPr>
        <w:t>DNS nội bộ của Docker</w:t>
      </w:r>
      <w:r>
        <w:rPr>
          <w:szCs w:val="26"/>
        </w:rPr>
        <w:t xml:space="preserve"> (và Bind9 nếu dùng tên như </w:t>
      </w:r>
      <w:r>
        <w:rPr>
          <w:rStyle w:val="26"/>
          <w:rFonts w:ascii="Times New Roman" w:hAnsi="Times New Roman" w:cs="Times New Roman"/>
          <w:sz w:val="26"/>
          <w:szCs w:val="26"/>
        </w:rPr>
        <w:t>keycloak.cloud.local</w:t>
      </w:r>
      <w:r>
        <w:rPr>
          <w:szCs w:val="26"/>
        </w:rPr>
        <w:t xml:space="preserve">) chịu trách nhiệm phân giải hostname </w:t>
      </w:r>
      <w:r>
        <w:rPr>
          <w:rStyle w:val="26"/>
          <w:rFonts w:ascii="Times New Roman" w:hAnsi="Times New Roman" w:cs="Times New Roman"/>
          <w:sz w:val="26"/>
          <w:szCs w:val="26"/>
        </w:rPr>
        <w:t>authentication-identity-server</w:t>
      </w:r>
      <w:r>
        <w:rPr>
          <w:szCs w:val="26"/>
        </w:rPr>
        <w:t xml:space="preserve"> thành địa chỉ IP container tương ứng. </w:t>
      </w:r>
    </w:p>
    <w:p w14:paraId="24CC0513">
      <w:pPr>
        <w:pStyle w:val="29"/>
        <w:numPr>
          <w:ilvl w:val="0"/>
          <w:numId w:val="19"/>
        </w:numPr>
        <w:spacing w:before="0" w:beforeAutospacing="0" w:after="0" w:afterAutospacing="0"/>
        <w:jc w:val="left"/>
        <w:rPr>
          <w:szCs w:val="26"/>
        </w:rPr>
      </w:pPr>
      <w:r>
        <w:rPr>
          <w:rStyle w:val="30"/>
          <w:szCs w:val="26"/>
        </w:rPr>
        <w:t>Keycloak trả về trang login</w:t>
      </w:r>
      <w:r>
        <w:rPr>
          <w:szCs w:val="26"/>
        </w:rPr>
        <w:t>, hiển thị form username/password cho user.</w:t>
      </w:r>
    </w:p>
    <w:p w14:paraId="41EB7A60">
      <w:pPr>
        <w:pStyle w:val="29"/>
        <w:numPr>
          <w:ilvl w:val="0"/>
          <w:numId w:val="19"/>
        </w:numPr>
        <w:spacing w:before="0" w:beforeAutospacing="0" w:after="0" w:afterAutospacing="0"/>
        <w:jc w:val="left"/>
        <w:rPr>
          <w:szCs w:val="26"/>
        </w:rPr>
      </w:pPr>
      <w:r>
        <w:rPr>
          <w:szCs w:val="26"/>
        </w:rPr>
        <w:t xml:space="preserve">Người dùng nhập thông tin tài khoản (ví dụ user </w:t>
      </w:r>
      <w:r>
        <w:rPr>
          <w:rStyle w:val="26"/>
          <w:rFonts w:ascii="Times New Roman" w:hAnsi="Times New Roman" w:cs="Times New Roman"/>
          <w:sz w:val="26"/>
          <w:szCs w:val="26"/>
        </w:rPr>
        <w:t>sv01</w:t>
      </w:r>
      <w:r>
        <w:rPr>
          <w:szCs w:val="26"/>
        </w:rPr>
        <w:t xml:space="preserve"> thuộc realm MSSV) và bấm “Sign In”.</w:t>
      </w:r>
    </w:p>
    <w:p w14:paraId="01C291DD">
      <w:pPr>
        <w:pStyle w:val="29"/>
        <w:numPr>
          <w:ilvl w:val="0"/>
          <w:numId w:val="19"/>
        </w:numPr>
        <w:spacing w:before="0" w:beforeAutospacing="0" w:after="0" w:afterAutospacing="0"/>
        <w:jc w:val="left"/>
        <w:rPr>
          <w:szCs w:val="26"/>
        </w:rPr>
      </w:pPr>
      <w:r>
        <w:rPr>
          <w:szCs w:val="26"/>
        </w:rPr>
        <w:t xml:space="preserve">Trình duyệt gửi lại request POST tới </w:t>
      </w:r>
      <w:r>
        <w:rPr>
          <w:rStyle w:val="26"/>
          <w:rFonts w:ascii="Times New Roman" w:hAnsi="Times New Roman" w:cs="Times New Roman"/>
          <w:sz w:val="26"/>
          <w:szCs w:val="26"/>
        </w:rPr>
        <w:t>/auth/realms/&lt;realm&gt;/protocol/openid-connect/auth</w:t>
      </w:r>
      <w:r>
        <w:rPr>
          <w:szCs w:val="26"/>
        </w:rPr>
        <w:t xml:space="preserve"> (hoặc endpoint tương ứng), tiếp tục đi qua API Gateway và tới Keycloak.</w:t>
      </w:r>
    </w:p>
    <w:p w14:paraId="000A14F9">
      <w:pPr>
        <w:pStyle w:val="29"/>
        <w:numPr>
          <w:ilvl w:val="0"/>
          <w:numId w:val="19"/>
        </w:numPr>
        <w:spacing w:before="0" w:beforeAutospacing="0" w:after="0" w:afterAutospacing="0"/>
        <w:jc w:val="left"/>
        <w:rPr>
          <w:szCs w:val="26"/>
        </w:rPr>
      </w:pPr>
      <w:r>
        <w:rPr>
          <w:rStyle w:val="30"/>
          <w:b w:val="0"/>
          <w:bCs w:val="0"/>
          <w:szCs w:val="26"/>
        </w:rPr>
        <w:t>Keycloak kiểm tra thông tin đăng nhập</w:t>
      </w:r>
      <w:r>
        <w:rPr>
          <w:szCs w:val="26"/>
        </w:rPr>
        <w:t xml:space="preserve"> (so sánh với dữ liệu trong database nội bộ của Keycloak). Nếu đúng, nó tạo </w:t>
      </w:r>
      <w:r>
        <w:rPr>
          <w:rStyle w:val="30"/>
          <w:b w:val="0"/>
          <w:bCs w:val="0"/>
          <w:szCs w:val="26"/>
        </w:rPr>
        <w:t>session và token</w:t>
      </w:r>
      <w:r>
        <w:rPr>
          <w:szCs w:val="26"/>
        </w:rPr>
        <w:t xml:space="preserve"> (ID token, access token) cho người dùng.</w:t>
      </w:r>
    </w:p>
    <w:p w14:paraId="1DD33CB2">
      <w:pPr>
        <w:pStyle w:val="29"/>
        <w:numPr>
          <w:ilvl w:val="0"/>
          <w:numId w:val="19"/>
        </w:numPr>
        <w:spacing w:before="0" w:beforeAutospacing="0" w:after="0" w:afterAutospacing="0"/>
        <w:jc w:val="left"/>
        <w:rPr>
          <w:szCs w:val="26"/>
        </w:rPr>
      </w:pPr>
      <w:r>
        <w:rPr>
          <w:szCs w:val="26"/>
        </w:rPr>
        <w:t>Keycloak redirect trình duyệt về ứng dụng (web hoặc app) kèm theo mã ủy quyền (authorization code) hoặc token (tùy flow), hoàn tất quá trình đăng nhập một lần (SSO).</w:t>
      </w:r>
    </w:p>
    <w:p w14:paraId="4BCC40E5">
      <w:pPr>
        <w:pStyle w:val="29"/>
        <w:numPr>
          <w:ilvl w:val="0"/>
          <w:numId w:val="19"/>
        </w:numPr>
        <w:spacing w:before="0" w:beforeAutospacing="0" w:after="0" w:afterAutospacing="0"/>
        <w:jc w:val="left"/>
        <w:rPr>
          <w:szCs w:val="26"/>
        </w:rPr>
      </w:pPr>
      <w:r>
        <w:rPr>
          <w:szCs w:val="26"/>
        </w:rPr>
        <w:t>Từ thời điểm này, các request từ trình duyệt đến backend có thể kèm token để chứng thực với các dịch vụ phía sau.</w:t>
      </w:r>
    </w:p>
    <w:p w14:paraId="2086B37F">
      <w:pPr>
        <w:pStyle w:val="29"/>
        <w:spacing w:before="0" w:beforeAutospacing="0" w:after="0" w:afterAutospacing="0"/>
        <w:ind w:left="360"/>
        <w:jc w:val="left"/>
        <w:rPr>
          <w:szCs w:val="26"/>
        </w:rPr>
      </w:pPr>
      <w:r>
        <w:rPr>
          <w:szCs w:val="26"/>
        </w:rPr>
        <w:drawing>
          <wp:inline distT="0" distB="0" distL="0" distR="0">
            <wp:extent cx="5740400" cy="3164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40400" cy="3164205"/>
                    </a:xfrm>
                    <a:prstGeom prst="rect">
                      <a:avLst/>
                    </a:prstGeom>
                  </pic:spPr>
                </pic:pic>
              </a:graphicData>
            </a:graphic>
          </wp:inline>
        </w:drawing>
      </w:r>
    </w:p>
    <w:p w14:paraId="2E0D1DD4">
      <w:pPr>
        <w:pStyle w:val="79"/>
      </w:pPr>
      <w:bookmarkStart w:id="69" w:name="_Toc215579861"/>
      <w:r>
        <w:t>Hình 6:Flow đăng nhập người dùng vào hệ thống thông qua API Gateway và Keycloak</w:t>
      </w:r>
      <w:bookmarkEnd w:id="69"/>
    </w:p>
    <w:p w14:paraId="5CF44892">
      <w:pPr>
        <w:pStyle w:val="5"/>
        <w:rPr>
          <w:sz w:val="26"/>
        </w:rPr>
      </w:pPr>
      <w:bookmarkStart w:id="70" w:name="_Toc215576494"/>
      <w:r>
        <w:rPr>
          <w:sz w:val="26"/>
        </w:rPr>
        <w:t>Flow truy cập file tĩnh trên MinIO qua API Gateway</w:t>
      </w:r>
      <w:bookmarkEnd w:id="70"/>
    </w:p>
    <w:p w14:paraId="2290E235">
      <w:pPr>
        <w:pStyle w:val="29"/>
        <w:spacing w:before="0" w:beforeAutospacing="0" w:after="0" w:afterAutospacing="0"/>
        <w:rPr>
          <w:szCs w:val="26"/>
        </w:rPr>
      </w:pPr>
      <w:r>
        <w:rPr>
          <w:szCs w:val="26"/>
        </w:rPr>
        <w:t xml:space="preserve">Luồng này mô tả cách người dùng truy cập một file (ảnh avatar, tài liệu PDF,…) lưu trữ ở </w:t>
      </w:r>
      <w:r>
        <w:rPr>
          <w:rStyle w:val="30"/>
          <w:b w:val="0"/>
          <w:bCs w:val="0"/>
          <w:szCs w:val="26"/>
        </w:rPr>
        <w:t xml:space="preserve">MinIO – </w:t>
      </w:r>
      <w:r>
        <w:rPr>
          <w:rStyle w:val="26"/>
          <w:rFonts w:ascii="Times New Roman" w:hAnsi="Times New Roman" w:cs="Times New Roman"/>
          <w:sz w:val="26"/>
          <w:szCs w:val="26"/>
        </w:rPr>
        <w:t>object-storage-server</w:t>
      </w:r>
      <w:r>
        <w:rPr>
          <w:szCs w:val="26"/>
        </w:rPr>
        <w:t>, thông qua API Gateway và có thể kết hợp với DNS nội bộ. Đây là ví dụ cụ thể cho việc tích hợp dịch vụ lưu trữ đối tượng vào ứng dụng cloud.</w:t>
      </w:r>
    </w:p>
    <w:p w14:paraId="2B42C493">
      <w:pPr>
        <w:pStyle w:val="29"/>
        <w:spacing w:before="0" w:beforeAutospacing="0" w:after="0" w:afterAutospacing="0"/>
        <w:rPr>
          <w:b/>
          <w:bCs/>
          <w:szCs w:val="26"/>
        </w:rPr>
      </w:pPr>
      <w:r>
        <w:rPr>
          <w:rStyle w:val="30"/>
          <w:b w:val="0"/>
          <w:bCs w:val="0"/>
          <w:szCs w:val="26"/>
        </w:rPr>
        <w:t>Các bước của luồng truy cập file:</w:t>
      </w:r>
    </w:p>
    <w:p w14:paraId="3B7C1385">
      <w:pPr>
        <w:pStyle w:val="29"/>
        <w:numPr>
          <w:ilvl w:val="0"/>
          <w:numId w:val="20"/>
        </w:numPr>
        <w:spacing w:before="0" w:beforeAutospacing="0" w:after="0" w:afterAutospacing="0"/>
        <w:jc w:val="left"/>
        <w:rPr>
          <w:szCs w:val="26"/>
        </w:rPr>
      </w:pPr>
      <w:r>
        <w:rPr>
          <w:szCs w:val="26"/>
        </w:rPr>
        <w:t xml:space="preserve">Người dùng truy cập trang web frontend (ví dụ </w:t>
      </w:r>
      <w:r>
        <w:rPr>
          <w:rStyle w:val="26"/>
          <w:rFonts w:ascii="Times New Roman" w:hAnsi="Times New Roman" w:cs="Times New Roman"/>
          <w:sz w:val="26"/>
          <w:szCs w:val="26"/>
        </w:rPr>
        <w:t>/profile.html</w:t>
      </w:r>
      <w:r>
        <w:rPr>
          <w:szCs w:val="26"/>
        </w:rPr>
        <w:t xml:space="preserve">) qua </w:t>
      </w:r>
      <w:r>
        <w:rPr>
          <w:rStyle w:val="26"/>
          <w:rFonts w:ascii="Times New Roman" w:hAnsi="Times New Roman" w:cs="Times New Roman"/>
          <w:sz w:val="26"/>
          <w:szCs w:val="26"/>
        </w:rPr>
        <w:t>http://localhost/</w:t>
      </w:r>
      <w:r>
        <w:rPr>
          <w:szCs w:val="26"/>
        </w:rPr>
        <w:t xml:space="preserve">. Trang web này có </w:t>
      </w:r>
      <w:r>
        <w:rPr>
          <w:rStyle w:val="30"/>
          <w:b w:val="0"/>
          <w:bCs w:val="0"/>
          <w:szCs w:val="26"/>
        </w:rPr>
        <w:t xml:space="preserve">thẻ </w:t>
      </w:r>
      <w:r>
        <w:rPr>
          <w:rStyle w:val="26"/>
          <w:rFonts w:ascii="Times New Roman" w:hAnsi="Times New Roman" w:cs="Times New Roman"/>
          <w:b/>
          <w:bCs/>
          <w:sz w:val="26"/>
          <w:szCs w:val="26"/>
        </w:rPr>
        <w:t>&lt;</w:t>
      </w:r>
      <w:r>
        <w:rPr>
          <w:rStyle w:val="26"/>
          <w:rFonts w:ascii="Times New Roman" w:hAnsi="Times New Roman" w:cs="Times New Roman"/>
          <w:sz w:val="26"/>
          <w:szCs w:val="26"/>
        </w:rPr>
        <w:t>img</w:t>
      </w:r>
      <w:r>
        <w:rPr>
          <w:rStyle w:val="26"/>
          <w:rFonts w:ascii="Times New Roman" w:hAnsi="Times New Roman" w:cs="Times New Roman"/>
          <w:b/>
          <w:bCs/>
          <w:sz w:val="26"/>
          <w:szCs w:val="26"/>
        </w:rPr>
        <w:t>&gt;</w:t>
      </w:r>
      <w:r>
        <w:rPr>
          <w:rStyle w:val="30"/>
          <w:b w:val="0"/>
          <w:bCs w:val="0"/>
          <w:szCs w:val="26"/>
        </w:rPr>
        <w:t xml:space="preserve"> hoặc </w:t>
      </w:r>
      <w:r>
        <w:rPr>
          <w:rStyle w:val="26"/>
          <w:rFonts w:ascii="Times New Roman" w:hAnsi="Times New Roman" w:cs="Times New Roman"/>
          <w:b/>
          <w:bCs/>
          <w:sz w:val="26"/>
          <w:szCs w:val="26"/>
        </w:rPr>
        <w:t>&lt;</w:t>
      </w:r>
      <w:r>
        <w:rPr>
          <w:rStyle w:val="26"/>
          <w:rFonts w:ascii="Times New Roman" w:hAnsi="Times New Roman" w:cs="Times New Roman"/>
          <w:sz w:val="26"/>
          <w:szCs w:val="26"/>
        </w:rPr>
        <w:t>a</w:t>
      </w:r>
      <w:r>
        <w:rPr>
          <w:rStyle w:val="26"/>
          <w:rFonts w:ascii="Times New Roman" w:hAnsi="Times New Roman" w:cs="Times New Roman"/>
          <w:b/>
          <w:bCs/>
          <w:sz w:val="26"/>
          <w:szCs w:val="26"/>
        </w:rPr>
        <w:t>&gt;</w:t>
      </w:r>
      <w:r>
        <w:rPr>
          <w:szCs w:val="26"/>
        </w:rPr>
        <w:t xml:space="preserve"> trỏ tới đường dẫn </w:t>
      </w:r>
      <w:r>
        <w:rPr>
          <w:rStyle w:val="26"/>
          <w:rFonts w:ascii="Times New Roman" w:hAnsi="Times New Roman" w:cs="Times New Roman"/>
          <w:sz w:val="26"/>
          <w:szCs w:val="26"/>
        </w:rPr>
        <w:t>/storage/profile-pics/avatar-sv01.png</w:t>
      </w:r>
      <w:r>
        <w:rPr>
          <w:szCs w:val="26"/>
        </w:rPr>
        <w:t>.</w:t>
      </w:r>
    </w:p>
    <w:p w14:paraId="2205A02C">
      <w:pPr>
        <w:pStyle w:val="29"/>
        <w:numPr>
          <w:ilvl w:val="0"/>
          <w:numId w:val="20"/>
        </w:numPr>
        <w:spacing w:before="0" w:beforeAutospacing="0" w:after="0" w:afterAutospacing="0"/>
        <w:jc w:val="left"/>
        <w:rPr>
          <w:szCs w:val="26"/>
        </w:rPr>
      </w:pPr>
      <w:r>
        <w:rPr>
          <w:szCs w:val="26"/>
        </w:rPr>
        <w:t xml:space="preserve">Trình duyệt gửi </w:t>
      </w:r>
      <w:r>
        <w:rPr>
          <w:rStyle w:val="30"/>
          <w:b w:val="0"/>
          <w:bCs w:val="0"/>
          <w:szCs w:val="26"/>
        </w:rPr>
        <w:t xml:space="preserve">request GET </w:t>
      </w:r>
      <w:r>
        <w:rPr>
          <w:rStyle w:val="26"/>
          <w:rFonts w:ascii="Times New Roman" w:hAnsi="Times New Roman" w:cs="Times New Roman"/>
          <w:sz w:val="26"/>
          <w:szCs w:val="26"/>
        </w:rPr>
        <w:t>/storage/profile-pics/avatar-sv01.png</w:t>
      </w:r>
      <w:r>
        <w:rPr>
          <w:szCs w:val="26"/>
        </w:rPr>
        <w:t xml:space="preserve"> tới host </w:t>
      </w:r>
      <w:r>
        <w:rPr>
          <w:rStyle w:val="26"/>
          <w:rFonts w:ascii="Times New Roman" w:hAnsi="Times New Roman" w:cs="Times New Roman"/>
          <w:sz w:val="26"/>
          <w:szCs w:val="26"/>
        </w:rPr>
        <w:t>localhost</w:t>
      </w:r>
      <w:r>
        <w:rPr>
          <w:szCs w:val="26"/>
        </w:rPr>
        <w:t>.</w:t>
      </w:r>
    </w:p>
    <w:p w14:paraId="4CDE7D11">
      <w:pPr>
        <w:pStyle w:val="29"/>
        <w:numPr>
          <w:ilvl w:val="0"/>
          <w:numId w:val="20"/>
        </w:numPr>
        <w:spacing w:before="0" w:beforeAutospacing="0" w:after="0" w:afterAutospacing="0"/>
        <w:jc w:val="left"/>
        <w:rPr>
          <w:szCs w:val="26"/>
        </w:rPr>
      </w:pPr>
      <w:r>
        <w:rPr>
          <w:rStyle w:val="30"/>
          <w:b w:val="0"/>
          <w:bCs w:val="0"/>
          <w:szCs w:val="26"/>
        </w:rPr>
        <w:t>API Gateway</w:t>
      </w:r>
      <w:r>
        <w:rPr>
          <w:szCs w:val="26"/>
        </w:rPr>
        <w:t xml:space="preserve"> nhận request tại cổng 80, áp dụng cấu hình:</w:t>
      </w:r>
    </w:p>
    <w:p w14:paraId="0E70E127">
      <w:pPr>
        <w:pStyle w:val="27"/>
        <w:ind w:left="720"/>
        <w:jc w:val="left"/>
        <w:rPr>
          <w:rStyle w:val="26"/>
          <w:sz w:val="26"/>
          <w:szCs w:val="26"/>
        </w:rPr>
      </w:pPr>
      <w:r>
        <w:rPr>
          <w:rStyle w:val="94"/>
          <w:sz w:val="26"/>
          <w:szCs w:val="26"/>
        </w:rPr>
        <w:t>location</w:t>
      </w:r>
      <w:r>
        <w:rPr>
          <w:rStyle w:val="26"/>
          <w:sz w:val="26"/>
          <w:szCs w:val="26"/>
        </w:rPr>
        <w:t xml:space="preserve"> /storage/ {</w:t>
      </w:r>
    </w:p>
    <w:p w14:paraId="1B7A3ED5">
      <w:pPr>
        <w:pStyle w:val="27"/>
        <w:ind w:left="720"/>
        <w:jc w:val="left"/>
        <w:rPr>
          <w:rStyle w:val="26"/>
          <w:sz w:val="26"/>
          <w:szCs w:val="26"/>
        </w:rPr>
      </w:pPr>
      <w:r>
        <w:rPr>
          <w:rStyle w:val="26"/>
          <w:sz w:val="26"/>
          <w:szCs w:val="26"/>
        </w:rPr>
        <w:t xml:space="preserve">    </w:t>
      </w:r>
      <w:r>
        <w:rPr>
          <w:rStyle w:val="95"/>
          <w:sz w:val="26"/>
          <w:szCs w:val="26"/>
        </w:rPr>
        <w:t>proxy_pass</w:t>
      </w:r>
      <w:r>
        <w:rPr>
          <w:rStyle w:val="26"/>
          <w:sz w:val="26"/>
          <w:szCs w:val="26"/>
        </w:rPr>
        <w:t xml:space="preserve"> http://object-storage-server:9000/;</w:t>
      </w:r>
    </w:p>
    <w:p w14:paraId="3BC9248E">
      <w:pPr>
        <w:pStyle w:val="27"/>
        <w:ind w:left="720"/>
        <w:jc w:val="left"/>
        <w:rPr>
          <w:rStyle w:val="26"/>
          <w:sz w:val="26"/>
          <w:szCs w:val="26"/>
        </w:rPr>
      </w:pPr>
      <w:r>
        <w:rPr>
          <w:rStyle w:val="26"/>
          <w:sz w:val="26"/>
          <w:szCs w:val="26"/>
        </w:rPr>
        <w:t>}</w:t>
      </w:r>
    </w:p>
    <w:p w14:paraId="2E8C37C0">
      <w:pPr>
        <w:pStyle w:val="29"/>
        <w:spacing w:before="0" w:beforeAutospacing="0" w:after="0" w:afterAutospacing="0"/>
        <w:ind w:left="720"/>
        <w:rPr>
          <w:rStyle w:val="92"/>
          <w:szCs w:val="26"/>
        </w:rPr>
      </w:pPr>
      <w:r>
        <w:rPr>
          <w:szCs w:val="26"/>
        </w:rPr>
        <w:t xml:space="preserve">và forward request tới MinIO qua mạng </w:t>
      </w:r>
      <w:r>
        <w:rPr>
          <w:rStyle w:val="26"/>
          <w:rFonts w:ascii="Times New Roman" w:hAnsi="Times New Roman" w:cs="Times New Roman"/>
          <w:sz w:val="26"/>
          <w:szCs w:val="26"/>
        </w:rPr>
        <w:t>cloud-net</w:t>
      </w:r>
      <w:r>
        <w:rPr>
          <w:szCs w:val="26"/>
        </w:rPr>
        <w:t>.</w:t>
      </w:r>
    </w:p>
    <w:p w14:paraId="54438442">
      <w:pPr>
        <w:pStyle w:val="29"/>
        <w:numPr>
          <w:ilvl w:val="0"/>
          <w:numId w:val="20"/>
        </w:numPr>
        <w:spacing w:before="0" w:beforeAutospacing="0" w:after="0" w:afterAutospacing="0"/>
        <w:jc w:val="left"/>
        <w:rPr>
          <w:rStyle w:val="92"/>
          <w:szCs w:val="26"/>
        </w:rPr>
      </w:pPr>
      <w:r>
        <w:rPr>
          <w:rStyle w:val="30"/>
          <w:b w:val="0"/>
          <w:bCs w:val="0"/>
          <w:szCs w:val="26"/>
        </w:rPr>
        <w:t>Docker DNS</w:t>
      </w:r>
      <w:r>
        <w:rPr>
          <w:b/>
          <w:bCs/>
          <w:szCs w:val="26"/>
        </w:rPr>
        <w:t xml:space="preserve"> </w:t>
      </w:r>
      <w:r>
        <w:rPr>
          <w:szCs w:val="26"/>
        </w:rPr>
        <w:t xml:space="preserve">(hoặc Bind9 nếu dùng tên </w:t>
      </w:r>
      <w:r>
        <w:rPr>
          <w:rStyle w:val="26"/>
          <w:rFonts w:ascii="Times New Roman" w:hAnsi="Times New Roman" w:cs="Times New Roman"/>
          <w:sz w:val="26"/>
          <w:szCs w:val="26"/>
        </w:rPr>
        <w:t>minio.cloud.local</w:t>
      </w:r>
      <w:r>
        <w:rPr>
          <w:szCs w:val="26"/>
        </w:rPr>
        <w:t xml:space="preserve">) phân giải hostname </w:t>
      </w:r>
      <w:r>
        <w:rPr>
          <w:rStyle w:val="26"/>
          <w:rFonts w:ascii="Times New Roman" w:hAnsi="Times New Roman" w:cs="Times New Roman"/>
          <w:sz w:val="26"/>
          <w:szCs w:val="26"/>
        </w:rPr>
        <w:t>object-storage-server</w:t>
      </w:r>
      <w:r>
        <w:rPr>
          <w:szCs w:val="26"/>
        </w:rPr>
        <w:t xml:space="preserve"> thành IP container MinIO. </w:t>
      </w:r>
    </w:p>
    <w:p w14:paraId="3D35CB11">
      <w:pPr>
        <w:pStyle w:val="29"/>
        <w:numPr>
          <w:ilvl w:val="0"/>
          <w:numId w:val="20"/>
        </w:numPr>
        <w:spacing w:before="0" w:beforeAutospacing="0" w:after="0" w:afterAutospacing="0"/>
        <w:jc w:val="left"/>
        <w:rPr>
          <w:b/>
          <w:bCs/>
          <w:szCs w:val="26"/>
        </w:rPr>
      </w:pPr>
      <w:r>
        <w:rPr>
          <w:rStyle w:val="30"/>
          <w:b w:val="0"/>
          <w:bCs w:val="0"/>
          <w:szCs w:val="26"/>
        </w:rPr>
        <w:t>MinIO kiểm tra bucket và object</w:t>
      </w:r>
      <w:r>
        <w:rPr>
          <w:b/>
          <w:bCs/>
          <w:szCs w:val="26"/>
        </w:rPr>
        <w:t>:</w:t>
      </w:r>
    </w:p>
    <w:p w14:paraId="53BC2504">
      <w:pPr>
        <w:pStyle w:val="29"/>
        <w:numPr>
          <w:ilvl w:val="1"/>
          <w:numId w:val="20"/>
        </w:numPr>
        <w:spacing w:before="0" w:beforeAutospacing="0" w:after="0" w:afterAutospacing="0"/>
        <w:jc w:val="left"/>
        <w:rPr>
          <w:szCs w:val="26"/>
        </w:rPr>
      </w:pPr>
      <w:r>
        <w:rPr>
          <w:szCs w:val="26"/>
        </w:rPr>
        <w:t xml:space="preserve">Xác định bucket tương ứng (ví dụ </w:t>
      </w:r>
      <w:r>
        <w:rPr>
          <w:rStyle w:val="26"/>
          <w:rFonts w:ascii="Times New Roman" w:hAnsi="Times New Roman" w:cs="Times New Roman"/>
          <w:sz w:val="26"/>
          <w:szCs w:val="26"/>
        </w:rPr>
        <w:t>profile-pics</w:t>
      </w:r>
      <w:r>
        <w:rPr>
          <w:szCs w:val="26"/>
        </w:rPr>
        <w:t>).</w:t>
      </w:r>
    </w:p>
    <w:p w14:paraId="73E4DC1F">
      <w:pPr>
        <w:pStyle w:val="29"/>
        <w:numPr>
          <w:ilvl w:val="1"/>
          <w:numId w:val="20"/>
        </w:numPr>
        <w:spacing w:before="0" w:beforeAutospacing="0" w:after="0" w:afterAutospacing="0"/>
        <w:jc w:val="left"/>
        <w:rPr>
          <w:szCs w:val="26"/>
        </w:rPr>
      </w:pPr>
      <w:r>
        <w:rPr>
          <w:szCs w:val="26"/>
        </w:rPr>
        <w:t>Kiểm tra quyền truy cập (public bucket hoặc pre-signed URL).</w:t>
      </w:r>
    </w:p>
    <w:p w14:paraId="2DDD9104">
      <w:pPr>
        <w:pStyle w:val="29"/>
        <w:numPr>
          <w:ilvl w:val="0"/>
          <w:numId w:val="20"/>
        </w:numPr>
        <w:spacing w:before="0" w:beforeAutospacing="0" w:after="0" w:afterAutospacing="0"/>
        <w:jc w:val="left"/>
        <w:rPr>
          <w:szCs w:val="26"/>
        </w:rPr>
      </w:pPr>
      <w:r>
        <w:rPr>
          <w:szCs w:val="26"/>
        </w:rPr>
        <w:t xml:space="preserve">MinIO trả về </w:t>
      </w:r>
      <w:r>
        <w:rPr>
          <w:rStyle w:val="30"/>
          <w:b w:val="0"/>
          <w:bCs w:val="0"/>
          <w:szCs w:val="26"/>
        </w:rPr>
        <w:t>HTTP 200 OK</w:t>
      </w:r>
      <w:r>
        <w:rPr>
          <w:szCs w:val="26"/>
        </w:rPr>
        <w:t xml:space="preserve"> kèm theo nội dung file (ảnh, PDF,…) cho API Gateway.</w:t>
      </w:r>
    </w:p>
    <w:p w14:paraId="281114C1">
      <w:pPr>
        <w:pStyle w:val="29"/>
        <w:numPr>
          <w:ilvl w:val="0"/>
          <w:numId w:val="20"/>
        </w:numPr>
        <w:spacing w:before="0" w:beforeAutospacing="0" w:after="0" w:afterAutospacing="0"/>
        <w:jc w:val="left"/>
        <w:rPr>
          <w:szCs w:val="26"/>
        </w:rPr>
      </w:pPr>
      <w:r>
        <w:rPr>
          <w:szCs w:val="26"/>
        </w:rPr>
        <w:t>API Gateway chuyển tiếp response về cho trình duyệt.</w:t>
      </w:r>
    </w:p>
    <w:p w14:paraId="325602D6">
      <w:pPr>
        <w:pStyle w:val="29"/>
        <w:numPr>
          <w:ilvl w:val="0"/>
          <w:numId w:val="20"/>
        </w:numPr>
        <w:spacing w:before="0" w:beforeAutospacing="0" w:after="0" w:afterAutospacing="0"/>
        <w:jc w:val="left"/>
        <w:rPr>
          <w:szCs w:val="26"/>
        </w:rPr>
      </w:pPr>
      <w:r>
        <w:rPr>
          <w:szCs w:val="26"/>
        </w:rPr>
        <w:t>Trình duyệt hiển thị ảnh avatar trên trang hoặc cho phép người dùng tải file về máy.</w:t>
      </w:r>
    </w:p>
    <w:p w14:paraId="435363D7">
      <w:pPr>
        <w:pStyle w:val="29"/>
        <w:spacing w:before="0" w:beforeAutospacing="0" w:after="0" w:afterAutospacing="0"/>
        <w:ind w:left="360"/>
        <w:jc w:val="left"/>
        <w:rPr>
          <w:szCs w:val="26"/>
        </w:rPr>
      </w:pPr>
      <w:r>
        <w:rPr>
          <w:szCs w:val="26"/>
        </w:rPr>
        <w:drawing>
          <wp:inline distT="0" distB="0" distL="0" distR="0">
            <wp:extent cx="5740400" cy="314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40400" cy="3143250"/>
                    </a:xfrm>
                    <a:prstGeom prst="rect">
                      <a:avLst/>
                    </a:prstGeom>
                  </pic:spPr>
                </pic:pic>
              </a:graphicData>
            </a:graphic>
          </wp:inline>
        </w:drawing>
      </w:r>
    </w:p>
    <w:p w14:paraId="55535416">
      <w:pPr>
        <w:pStyle w:val="79"/>
      </w:pPr>
      <w:bookmarkStart w:id="71" w:name="_Toc215579862"/>
      <w:r>
        <w:t>Hình 7: Flow truy cập file tĩnh trên MinIO qua API Gateway.</w:t>
      </w:r>
      <w:bookmarkEnd w:id="71"/>
    </w:p>
    <w:p w14:paraId="28B7939A">
      <w:pPr>
        <w:pStyle w:val="5"/>
        <w:rPr>
          <w:sz w:val="26"/>
        </w:rPr>
      </w:pPr>
      <w:bookmarkStart w:id="72" w:name="_Toc215576495"/>
      <w:r>
        <w:rPr>
          <w:sz w:val="26"/>
        </w:rPr>
        <w:t>Flow giám sát tài nguyên với Node Exporter – Prometheus – Grafana</w:t>
      </w:r>
      <w:bookmarkEnd w:id="72"/>
    </w:p>
    <w:p w14:paraId="746C4A1A">
      <w:pPr>
        <w:pStyle w:val="29"/>
        <w:spacing w:before="0" w:beforeAutospacing="0" w:after="0" w:afterAutospacing="0"/>
        <w:rPr>
          <w:szCs w:val="26"/>
        </w:rPr>
      </w:pPr>
      <w:r>
        <w:rPr>
          <w:szCs w:val="26"/>
        </w:rPr>
        <w:t xml:space="preserve">Luồng này mô tả chi tiết cách </w:t>
      </w:r>
      <w:r>
        <w:rPr>
          <w:rStyle w:val="30"/>
          <w:b w:val="0"/>
          <w:bCs w:val="0"/>
          <w:szCs w:val="26"/>
        </w:rPr>
        <w:t>Prometheus thu thập metrics</w:t>
      </w:r>
      <w:r>
        <w:rPr>
          <w:szCs w:val="26"/>
        </w:rPr>
        <w:t xml:space="preserve"> từ </w:t>
      </w:r>
      <w:r>
        <w:rPr>
          <w:rStyle w:val="26"/>
          <w:rFonts w:ascii="Times New Roman" w:hAnsi="Times New Roman" w:cs="Times New Roman"/>
          <w:sz w:val="26"/>
          <w:szCs w:val="26"/>
        </w:rPr>
        <w:t>monitoring-node-exporter-server</w:t>
      </w:r>
      <w:r>
        <w:rPr>
          <w:szCs w:val="26"/>
        </w:rPr>
        <w:t xml:space="preserve"> và web/app, sau đó </w:t>
      </w:r>
      <w:r>
        <w:rPr>
          <w:rStyle w:val="30"/>
          <w:b w:val="0"/>
          <w:bCs w:val="0"/>
          <w:szCs w:val="26"/>
        </w:rPr>
        <w:t>Grafana truy vấn dữ liệu</w:t>
      </w:r>
      <w:r>
        <w:rPr>
          <w:szCs w:val="26"/>
        </w:rPr>
        <w:t xml:space="preserve"> từ Prometheus để hiển thị trên dashboard “System Health of MSSV”. Qua đó thể hiện rõ vai trò của tầng giám sát trong MyMiniCloud.</w:t>
      </w:r>
    </w:p>
    <w:p w14:paraId="7963AED8">
      <w:pPr>
        <w:pStyle w:val="29"/>
        <w:spacing w:before="0" w:beforeAutospacing="0" w:after="0" w:afterAutospacing="0"/>
        <w:rPr>
          <w:b/>
          <w:bCs/>
          <w:szCs w:val="26"/>
        </w:rPr>
      </w:pPr>
      <w:r>
        <w:rPr>
          <w:rStyle w:val="30"/>
          <w:b w:val="0"/>
          <w:bCs w:val="0"/>
          <w:szCs w:val="26"/>
        </w:rPr>
        <w:t>Các bước trong luồng giám sát:</w:t>
      </w:r>
    </w:p>
    <w:p w14:paraId="003787CA">
      <w:pPr>
        <w:pStyle w:val="29"/>
        <w:numPr>
          <w:ilvl w:val="0"/>
          <w:numId w:val="21"/>
        </w:numPr>
        <w:spacing w:before="0" w:beforeAutospacing="0" w:after="0" w:afterAutospacing="0"/>
        <w:jc w:val="left"/>
        <w:rPr>
          <w:szCs w:val="26"/>
        </w:rPr>
      </w:pPr>
      <w:r>
        <w:rPr>
          <w:rStyle w:val="30"/>
          <w:b w:val="0"/>
          <w:bCs w:val="0"/>
          <w:szCs w:val="26"/>
        </w:rPr>
        <w:t>Node Exporter</w:t>
      </w:r>
      <w:r>
        <w:rPr>
          <w:szCs w:val="26"/>
        </w:rPr>
        <w:t xml:space="preserve"> chạy trên container </w:t>
      </w:r>
      <w:r>
        <w:rPr>
          <w:rStyle w:val="26"/>
          <w:rFonts w:ascii="Times New Roman" w:hAnsi="Times New Roman" w:cs="Times New Roman"/>
          <w:sz w:val="26"/>
          <w:szCs w:val="26"/>
        </w:rPr>
        <w:t>monitoring-node-exporter-server</w:t>
      </w:r>
      <w:r>
        <w:rPr>
          <w:szCs w:val="26"/>
        </w:rPr>
        <w:t xml:space="preserve">, expose endpoint </w:t>
      </w:r>
      <w:r>
        <w:rPr>
          <w:rStyle w:val="26"/>
          <w:rFonts w:ascii="Times New Roman" w:hAnsi="Times New Roman" w:cs="Times New Roman"/>
          <w:sz w:val="26"/>
          <w:szCs w:val="26"/>
        </w:rPr>
        <w:t>/metrics</w:t>
      </w:r>
      <w:r>
        <w:rPr>
          <w:szCs w:val="26"/>
        </w:rPr>
        <w:t xml:space="preserve"> tại cổng 9100, cung cấp các số liệu CPU, RAM, network của host/container.</w:t>
      </w:r>
    </w:p>
    <w:p w14:paraId="6D60F279">
      <w:pPr>
        <w:pStyle w:val="29"/>
        <w:numPr>
          <w:ilvl w:val="0"/>
          <w:numId w:val="21"/>
        </w:numPr>
        <w:spacing w:before="0" w:beforeAutospacing="0" w:after="0" w:afterAutospacing="0"/>
        <w:jc w:val="left"/>
        <w:rPr>
          <w:szCs w:val="26"/>
        </w:rPr>
      </w:pPr>
      <w:r>
        <w:rPr>
          <w:szCs w:val="26"/>
        </w:rPr>
        <w:t xml:space="preserve">Trong file </w:t>
      </w:r>
      <w:r>
        <w:rPr>
          <w:rStyle w:val="26"/>
          <w:rFonts w:ascii="Times New Roman" w:hAnsi="Times New Roman" w:cs="Times New Roman"/>
          <w:sz w:val="26"/>
          <w:szCs w:val="26"/>
        </w:rPr>
        <w:t>prometheus.yml</w:t>
      </w:r>
      <w:r>
        <w:rPr>
          <w:szCs w:val="26"/>
        </w:rPr>
        <w:t>, cấu hình hai job:</w:t>
      </w:r>
    </w:p>
    <w:p w14:paraId="3B42FE99">
      <w:pPr>
        <w:pStyle w:val="29"/>
        <w:numPr>
          <w:ilvl w:val="1"/>
          <w:numId w:val="21"/>
        </w:numPr>
        <w:spacing w:before="0" w:beforeAutospacing="0" w:after="0" w:afterAutospacing="0"/>
        <w:jc w:val="left"/>
        <w:rPr>
          <w:szCs w:val="26"/>
        </w:rPr>
      </w:pPr>
      <w:r>
        <w:rPr>
          <w:rStyle w:val="26"/>
          <w:rFonts w:ascii="Times New Roman" w:hAnsi="Times New Roman" w:cs="Times New Roman"/>
          <w:sz w:val="26"/>
          <w:szCs w:val="26"/>
        </w:rPr>
        <w:t>job_name: 'node'</w:t>
      </w:r>
      <w:r>
        <w:rPr>
          <w:szCs w:val="26"/>
        </w:rPr>
        <w:t xml:space="preserve"> với target </w:t>
      </w:r>
      <w:r>
        <w:rPr>
          <w:rStyle w:val="26"/>
          <w:rFonts w:ascii="Times New Roman" w:hAnsi="Times New Roman" w:cs="Times New Roman"/>
          <w:sz w:val="26"/>
          <w:szCs w:val="26"/>
        </w:rPr>
        <w:t>monitoring-node-exporter-server:9100</w:t>
      </w:r>
      <w:r>
        <w:rPr>
          <w:szCs w:val="26"/>
        </w:rPr>
        <w:t>.</w:t>
      </w:r>
    </w:p>
    <w:p w14:paraId="142E185D">
      <w:pPr>
        <w:pStyle w:val="29"/>
        <w:numPr>
          <w:ilvl w:val="1"/>
          <w:numId w:val="21"/>
        </w:numPr>
        <w:spacing w:before="0" w:beforeAutospacing="0" w:after="0" w:afterAutospacing="0"/>
        <w:jc w:val="left"/>
        <w:rPr>
          <w:rStyle w:val="92"/>
          <w:szCs w:val="26"/>
        </w:rPr>
      </w:pPr>
      <w:r>
        <w:rPr>
          <w:rStyle w:val="26"/>
          <w:rFonts w:ascii="Times New Roman" w:hAnsi="Times New Roman" w:cs="Times New Roman"/>
          <w:sz w:val="26"/>
          <w:szCs w:val="26"/>
        </w:rPr>
        <w:t>job_name: 'web'</w:t>
      </w:r>
      <w:r>
        <w:rPr>
          <w:szCs w:val="26"/>
        </w:rPr>
        <w:t xml:space="preserve"> với target </w:t>
      </w:r>
      <w:r>
        <w:rPr>
          <w:rStyle w:val="26"/>
          <w:rFonts w:ascii="Times New Roman" w:hAnsi="Times New Roman" w:cs="Times New Roman"/>
          <w:sz w:val="26"/>
          <w:szCs w:val="26"/>
        </w:rPr>
        <w:t>web-frontend-server:80</w:t>
      </w:r>
      <w:r>
        <w:rPr>
          <w:szCs w:val="26"/>
        </w:rPr>
        <w:t xml:space="preserve"> (giám sát thêm HTTP metrics).</w:t>
      </w:r>
    </w:p>
    <w:p w14:paraId="47696706">
      <w:pPr>
        <w:pStyle w:val="29"/>
        <w:numPr>
          <w:ilvl w:val="0"/>
          <w:numId w:val="21"/>
        </w:numPr>
        <w:spacing w:before="0" w:beforeAutospacing="0" w:after="0" w:afterAutospacing="0"/>
        <w:jc w:val="left"/>
        <w:rPr>
          <w:szCs w:val="26"/>
        </w:rPr>
      </w:pPr>
      <w:r>
        <w:rPr>
          <w:rStyle w:val="30"/>
          <w:b w:val="0"/>
          <w:bCs w:val="0"/>
          <w:szCs w:val="26"/>
        </w:rPr>
        <w:t>Định kỳ (ví dụ mỗi 15 giây)</w:t>
      </w:r>
      <w:r>
        <w:rPr>
          <w:szCs w:val="26"/>
        </w:rPr>
        <w:t xml:space="preserve">, Prometheus gửi HTTP GET </w:t>
      </w:r>
      <w:r>
        <w:rPr>
          <w:rStyle w:val="26"/>
          <w:rFonts w:ascii="Times New Roman" w:hAnsi="Times New Roman" w:cs="Times New Roman"/>
          <w:sz w:val="26"/>
          <w:szCs w:val="26"/>
        </w:rPr>
        <w:t>/metrics</w:t>
      </w:r>
      <w:r>
        <w:rPr>
          <w:szCs w:val="26"/>
        </w:rPr>
        <w:t xml:space="preserve"> tới từng target trong các job này và lưu dữ liệu dạng time-series vào database nội bộ.</w:t>
      </w:r>
    </w:p>
    <w:p w14:paraId="31A236B5">
      <w:pPr>
        <w:pStyle w:val="29"/>
        <w:numPr>
          <w:ilvl w:val="0"/>
          <w:numId w:val="21"/>
        </w:numPr>
        <w:spacing w:before="0" w:beforeAutospacing="0" w:after="0" w:afterAutospacing="0"/>
        <w:jc w:val="left"/>
        <w:rPr>
          <w:szCs w:val="26"/>
        </w:rPr>
      </w:pPr>
      <w:r>
        <w:rPr>
          <w:szCs w:val="26"/>
        </w:rPr>
        <w:t xml:space="preserve">Người dùng mở </w:t>
      </w:r>
      <w:r>
        <w:rPr>
          <w:rStyle w:val="30"/>
          <w:b w:val="0"/>
          <w:bCs w:val="0"/>
          <w:szCs w:val="26"/>
        </w:rPr>
        <w:t>Grafana</w:t>
      </w:r>
      <w:r>
        <w:rPr>
          <w:szCs w:val="26"/>
        </w:rPr>
        <w:t xml:space="preserve"> tại </w:t>
      </w:r>
      <w:r>
        <w:rPr>
          <w:rStyle w:val="26"/>
          <w:rFonts w:ascii="Times New Roman" w:hAnsi="Times New Roman" w:cs="Times New Roman"/>
          <w:sz w:val="26"/>
          <w:szCs w:val="26"/>
        </w:rPr>
        <w:t>http://localhost:3000/</w:t>
      </w:r>
      <w:r>
        <w:rPr>
          <w:szCs w:val="26"/>
        </w:rPr>
        <w:t>, vào dashboard “System Health of MSSV”.</w:t>
      </w:r>
    </w:p>
    <w:p w14:paraId="37199C50">
      <w:pPr>
        <w:pStyle w:val="29"/>
        <w:numPr>
          <w:ilvl w:val="0"/>
          <w:numId w:val="21"/>
        </w:numPr>
        <w:spacing w:before="0" w:beforeAutospacing="0" w:after="0" w:afterAutospacing="0"/>
        <w:jc w:val="left"/>
        <w:rPr>
          <w:szCs w:val="26"/>
        </w:rPr>
      </w:pPr>
      <w:r>
        <w:rPr>
          <w:szCs w:val="26"/>
        </w:rPr>
        <w:t>Mỗi panel trên dashboard (CPU, Memory, Network) được cấu hình một truy vấn PromQL tới nguồn dữ liệu Prometheus, ví dụ:</w:t>
      </w:r>
    </w:p>
    <w:p w14:paraId="6C8E8BBE">
      <w:pPr>
        <w:pStyle w:val="29"/>
        <w:numPr>
          <w:ilvl w:val="1"/>
          <w:numId w:val="21"/>
        </w:numPr>
        <w:spacing w:before="0" w:beforeAutospacing="0" w:after="0" w:afterAutospacing="0"/>
        <w:jc w:val="left"/>
        <w:rPr>
          <w:szCs w:val="26"/>
        </w:rPr>
      </w:pPr>
      <w:r>
        <w:rPr>
          <w:szCs w:val="26"/>
        </w:rPr>
        <w:t xml:space="preserve">CPU: </w:t>
      </w:r>
      <w:r>
        <w:rPr>
          <w:rStyle w:val="26"/>
          <w:rFonts w:ascii="Times New Roman" w:hAnsi="Times New Roman" w:cs="Times New Roman"/>
          <w:sz w:val="26"/>
          <w:szCs w:val="26"/>
        </w:rPr>
        <w:t>100 - (avg by (instance)(rate(node_cpu_seconds_total{mode="idle"}[5m])) * 100)</w:t>
      </w:r>
    </w:p>
    <w:p w14:paraId="3393DA55">
      <w:pPr>
        <w:pStyle w:val="29"/>
        <w:numPr>
          <w:ilvl w:val="1"/>
          <w:numId w:val="21"/>
        </w:numPr>
        <w:spacing w:before="0" w:beforeAutospacing="0" w:after="0" w:afterAutospacing="0"/>
        <w:jc w:val="left"/>
        <w:rPr>
          <w:szCs w:val="26"/>
        </w:rPr>
      </w:pPr>
      <w:r>
        <w:rPr>
          <w:szCs w:val="26"/>
        </w:rPr>
        <w:t xml:space="preserve">Memory: </w:t>
      </w:r>
      <w:r>
        <w:rPr>
          <w:rStyle w:val="26"/>
          <w:rFonts w:ascii="Times New Roman" w:hAnsi="Times New Roman" w:cs="Times New Roman"/>
          <w:sz w:val="26"/>
          <w:szCs w:val="26"/>
        </w:rPr>
        <w:t>(1 - node_memory_MemAvailable_bytes / node_memory_MemTotal_bytes) * 100</w:t>
      </w:r>
    </w:p>
    <w:p w14:paraId="4A2BAE58">
      <w:pPr>
        <w:pStyle w:val="29"/>
        <w:numPr>
          <w:ilvl w:val="1"/>
          <w:numId w:val="21"/>
        </w:numPr>
        <w:spacing w:before="0" w:beforeAutospacing="0" w:after="0" w:afterAutospacing="0"/>
        <w:jc w:val="left"/>
        <w:rPr>
          <w:rStyle w:val="92"/>
          <w:szCs w:val="26"/>
        </w:rPr>
      </w:pPr>
      <w:r>
        <w:rPr>
          <w:szCs w:val="26"/>
        </w:rPr>
        <w:t xml:space="preserve">Network: </w:t>
      </w:r>
      <w:r>
        <w:rPr>
          <w:rStyle w:val="26"/>
          <w:rFonts w:ascii="Times New Roman" w:hAnsi="Times New Roman" w:cs="Times New Roman"/>
          <w:sz w:val="26"/>
          <w:szCs w:val="26"/>
        </w:rPr>
        <w:t>sum by (instance)(rate(node_network_receive_bytes_total[5m]))</w:t>
      </w:r>
    </w:p>
    <w:p w14:paraId="1DDB63D5">
      <w:pPr>
        <w:pStyle w:val="29"/>
        <w:numPr>
          <w:ilvl w:val="0"/>
          <w:numId w:val="21"/>
        </w:numPr>
        <w:spacing w:before="0" w:beforeAutospacing="0" w:after="0" w:afterAutospacing="0"/>
        <w:jc w:val="left"/>
        <w:rPr>
          <w:szCs w:val="26"/>
        </w:rPr>
      </w:pPr>
      <w:r>
        <w:rPr>
          <w:szCs w:val="26"/>
        </w:rPr>
        <w:t>Grafana gửi các truy vấn đó đến Prometheus, nhận về các chuỗi thời gian (time-series) tương ứng.</w:t>
      </w:r>
    </w:p>
    <w:p w14:paraId="50245026">
      <w:pPr>
        <w:pStyle w:val="29"/>
        <w:numPr>
          <w:ilvl w:val="0"/>
          <w:numId w:val="21"/>
        </w:numPr>
        <w:spacing w:before="0" w:beforeAutospacing="0" w:after="0" w:afterAutospacing="0"/>
        <w:jc w:val="left"/>
        <w:rPr>
          <w:szCs w:val="26"/>
        </w:rPr>
      </w:pPr>
      <w:r>
        <w:rPr>
          <w:szCs w:val="26"/>
        </w:rPr>
        <w:t>Grafana vẽ các biểu đồ đường (line chart) và hiển thị cho người dùng; khi hệ thống chịu tải, các biểu đồ sẽ thay đổi theo thời gian thực.</w:t>
      </w:r>
    </w:p>
    <w:p w14:paraId="5529AD80">
      <w:pPr>
        <w:pStyle w:val="29"/>
        <w:spacing w:before="0" w:beforeAutospacing="0" w:after="0" w:afterAutospacing="0"/>
        <w:ind w:left="360"/>
        <w:jc w:val="left"/>
        <w:rPr>
          <w:szCs w:val="26"/>
        </w:rPr>
      </w:pPr>
      <w:r>
        <w:rPr>
          <w:szCs w:val="26"/>
        </w:rPr>
        <w:drawing>
          <wp:inline distT="0" distB="0" distL="0" distR="0">
            <wp:extent cx="5740400" cy="3164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40400" cy="3164205"/>
                    </a:xfrm>
                    <a:prstGeom prst="rect">
                      <a:avLst/>
                    </a:prstGeom>
                  </pic:spPr>
                </pic:pic>
              </a:graphicData>
            </a:graphic>
          </wp:inline>
        </w:drawing>
      </w:r>
    </w:p>
    <w:p w14:paraId="01D8ADD9">
      <w:pPr>
        <w:pStyle w:val="79"/>
      </w:pPr>
      <w:bookmarkStart w:id="73" w:name="_Toc215579863"/>
      <w:r>
        <w:t>Hình 8: Flow thu thập và trực quan hóa metrics giữa Node Exporter,</w:t>
      </w:r>
      <w:r>
        <w:rPr>
          <w:lang w:val="en-US"/>
        </w:rPr>
        <w:t xml:space="preserve"> </w:t>
      </w:r>
      <w:r>
        <w:t>Prometheus và Grafana</w:t>
      </w:r>
      <w:bookmarkEnd w:id="73"/>
    </w:p>
    <w:p w14:paraId="58EB4724">
      <w:pPr>
        <w:pStyle w:val="3"/>
        <w:rPr>
          <w:sz w:val="26"/>
          <w:szCs w:val="26"/>
        </w:rPr>
      </w:pPr>
      <w:bookmarkStart w:id="74" w:name="_Toc215576496"/>
      <w:bookmarkStart w:id="75" w:name="_Toc30230"/>
      <w:r>
        <w:rPr>
          <w:sz w:val="26"/>
          <w:szCs w:val="26"/>
        </w:rPr>
        <w:t>Đánh giá kiến trúc MyMiniCloud theo yêu cầu đề</w:t>
      </w:r>
      <w:bookmarkEnd w:id="74"/>
      <w:bookmarkEnd w:id="75"/>
    </w:p>
    <w:p w14:paraId="55152231">
      <w:pPr>
        <w:rPr>
          <w:szCs w:val="26"/>
          <w:lang w:val="vi-VN"/>
        </w:rPr>
      </w:pPr>
      <w:r>
        <w:rPr>
          <w:szCs w:val="26"/>
          <w:lang w:val="vi-VN"/>
        </w:rPr>
        <w:t>Từ phân tích trên có thể thấy:</w:t>
      </w:r>
    </w:p>
    <w:p w14:paraId="26CDA425">
      <w:pPr>
        <w:numPr>
          <w:ilvl w:val="0"/>
          <w:numId w:val="22"/>
        </w:numPr>
        <w:rPr>
          <w:szCs w:val="26"/>
          <w:lang w:val="vi-VN"/>
        </w:rPr>
      </w:pPr>
      <w:r>
        <w:rPr>
          <w:szCs w:val="26"/>
          <w:lang w:val="vi-VN"/>
        </w:rPr>
        <w:t>Kiến trúc MyMiniCloud bám sát mô hình tổng thể trong đề (Reverse Proxy → Web/App/Auth → Database/Storage → Monitoring/Logging → DNS), đồng thời hiện thực đủ 9 loại server bắt buộc.</w:t>
      </w:r>
    </w:p>
    <w:p w14:paraId="3A1ED9F6">
      <w:pPr>
        <w:numPr>
          <w:ilvl w:val="0"/>
          <w:numId w:val="22"/>
        </w:numPr>
        <w:rPr>
          <w:szCs w:val="26"/>
          <w:lang w:val="vi-VN"/>
        </w:rPr>
      </w:pPr>
      <w:r>
        <w:rPr>
          <w:szCs w:val="26"/>
          <w:lang w:val="vi-VN"/>
        </w:rPr>
        <w:t>Cấu trúc triển khai sử dụng đúng các thực hành hiện đại: container hóa bằng Docker, orchestration bằng Docker Compose, network riêng cloud-net, monitor bằng Prometheus/Grafana, auth bằng Keycloak, object storage bằng MinIO.</w:t>
      </w:r>
    </w:p>
    <w:p w14:paraId="2CF3559B">
      <w:pPr>
        <w:rPr>
          <w:b/>
          <w:szCs w:val="26"/>
          <w:lang w:val="vi-VN"/>
        </w:rPr>
      </w:pPr>
      <w:r>
        <w:rPr>
          <w:szCs w:val="26"/>
          <w:lang w:val="vi-VN"/>
        </w:rPr>
        <w:br w:type="page"/>
      </w:r>
    </w:p>
    <w:p w14:paraId="68EAB64B">
      <w:pPr>
        <w:pStyle w:val="2"/>
        <w:bidi w:val="0"/>
      </w:pPr>
      <w:bookmarkStart w:id="76" w:name="_Toc9252"/>
      <w:bookmarkStart w:id="77" w:name="_Toc215576499"/>
      <w:r>
        <w:rPr>
          <w:lang w:val="en-US" w:eastAsia="zh-CN"/>
        </w:rPr>
        <w:t>CẤU HÌNH &amp; DOCKER FILE</w:t>
      </w:r>
      <w:bookmarkEnd w:id="76"/>
      <w:r>
        <w:rPr>
          <w:lang w:val="en-US" w:eastAsia="zh-CN"/>
        </w:rPr>
        <w:t xml:space="preserve"> </w:t>
      </w:r>
    </w:p>
    <w:p w14:paraId="77F6C414">
      <w:pPr>
        <w:pStyle w:val="3"/>
        <w:bidi w:val="0"/>
        <w:outlineLvl w:val="0"/>
      </w:pPr>
      <w:bookmarkStart w:id="78" w:name="_Toc11418"/>
      <w:r>
        <w:rPr>
          <w:rFonts w:hint="default"/>
          <w:lang w:val="en-US" w:eastAsia="zh-CN"/>
        </w:rPr>
        <w:t>Cấu trúc thư mục dự án</w:t>
      </w:r>
      <w:bookmarkEnd w:id="78"/>
      <w:r>
        <w:rPr>
          <w:rFonts w:hint="default"/>
          <w:lang w:val="en-US" w:eastAsia="zh-CN"/>
        </w:rPr>
        <w:t xml:space="preserve"> </w:t>
      </w:r>
    </w:p>
    <w:p w14:paraId="6B5A5A53">
      <w:pPr>
        <w:bidi w:val="0"/>
      </w:pPr>
      <w:r>
        <w:rPr>
          <w:rFonts w:hint="default"/>
          <w:lang w:val="en-US" w:eastAsia="zh-CN"/>
        </w:rPr>
        <w:t xml:space="preserve">Dự án MiniCloud được tổ chức theo từng nhóm dịch vụ, mỗi thư mục tương </w:t>
      </w:r>
    </w:p>
    <w:p w14:paraId="68B9C829">
      <w:pPr>
        <w:bidi w:val="0"/>
      </w:pPr>
      <w:r>
        <w:rPr>
          <w:rFonts w:hint="default"/>
          <w:lang w:val="en-US" w:eastAsia="zh-CN"/>
        </w:rPr>
        <w:t xml:space="preserve">ứng với một “server logic” hoặc cụm chức năng: </w:t>
      </w:r>
    </w:p>
    <w:p w14:paraId="16684469">
      <w:pPr>
        <w:bidi w:val="0"/>
      </w:pPr>
      <w:r>
        <w:rPr>
          <w:rFonts w:hint="default"/>
          <w:lang w:val="en-US" w:eastAsia="zh-CN"/>
        </w:rPr>
        <w:t xml:space="preserve">MiniCloud/ </w:t>
      </w:r>
    </w:p>
    <w:p w14:paraId="37E5D885">
      <w:pPr>
        <w:bidi w:val="0"/>
        <w:ind w:firstLine="720" w:firstLineChars="0"/>
      </w:pPr>
      <w:r>
        <w:rPr>
          <w:rFonts w:hint="default"/>
          <w:lang w:val="en-US" w:eastAsia="zh-CN"/>
        </w:rPr>
        <w:t xml:space="preserve">├─ docker-compose.yml # Khai báo toàn bộ service </w:t>
      </w:r>
    </w:p>
    <w:p w14:paraId="2FD7C097">
      <w:pPr>
        <w:bidi w:val="0"/>
        <w:ind w:firstLine="720" w:firstLineChars="0"/>
      </w:pPr>
      <w:r>
        <w:rPr>
          <w:rFonts w:hint="default"/>
          <w:lang w:val="en-US" w:eastAsia="zh-CN"/>
        </w:rPr>
        <w:t xml:space="preserve">├─ frontend/ </w:t>
      </w:r>
    </w:p>
    <w:p w14:paraId="1BD10CA8">
      <w:pPr>
        <w:bidi w:val="0"/>
        <w:ind w:firstLine="720" w:firstLineChars="0"/>
      </w:pPr>
      <w:r>
        <w:rPr>
          <w:rFonts w:hint="default"/>
          <w:lang w:val="en-US" w:eastAsia="zh-CN"/>
        </w:rPr>
        <w:t xml:space="preserve">├─ backend/ </w:t>
      </w:r>
    </w:p>
    <w:p w14:paraId="72DAA267">
      <w:pPr>
        <w:bidi w:val="0"/>
        <w:ind w:firstLine="720" w:firstLineChars="0"/>
      </w:pPr>
      <w:r>
        <w:rPr>
          <w:rFonts w:hint="default"/>
          <w:lang w:val="en-US" w:eastAsia="zh-CN"/>
        </w:rPr>
        <w:t xml:space="preserve">├─ database/  # MySQL + script init </w:t>
      </w:r>
    </w:p>
    <w:p w14:paraId="48859C09">
      <w:pPr>
        <w:bidi w:val="0"/>
        <w:ind w:firstLine="720" w:firstLineChars="0"/>
      </w:pPr>
      <w:r>
        <w:rPr>
          <w:rFonts w:hint="default"/>
          <w:lang w:val="en-US" w:eastAsia="zh-CN"/>
        </w:rPr>
        <w:t xml:space="preserve">├─ auth/  # Keycloak </w:t>
      </w:r>
    </w:p>
    <w:p w14:paraId="5FBD303F">
      <w:pPr>
        <w:bidi w:val="0"/>
        <w:ind w:firstLine="720" w:firstLineChars="0"/>
      </w:pPr>
      <w:r>
        <w:rPr>
          <w:rFonts w:hint="default"/>
          <w:lang w:val="en-US" w:eastAsia="zh-CN"/>
        </w:rPr>
        <w:t xml:space="preserve">├─ storage-server/ # MinIO (Object Storage) </w:t>
      </w:r>
    </w:p>
    <w:p w14:paraId="68D8507E">
      <w:pPr>
        <w:bidi w:val="0"/>
        <w:ind w:firstLine="720" w:firstLineChars="0"/>
      </w:pPr>
      <w:r>
        <w:rPr>
          <w:rFonts w:hint="default"/>
          <w:lang w:val="en-US" w:eastAsia="zh-CN"/>
        </w:rPr>
        <w:t xml:space="preserve">├─ dns-server/ # Bind9 (DNS nội bộ) </w:t>
      </w:r>
    </w:p>
    <w:p w14:paraId="7342234B">
      <w:pPr>
        <w:bidi w:val="0"/>
        <w:ind w:firstLine="720" w:firstLineChars="0"/>
      </w:pPr>
      <w:r>
        <w:rPr>
          <w:rFonts w:hint="default"/>
          <w:lang w:val="en-US" w:eastAsia="zh-CN"/>
        </w:rPr>
        <w:t xml:space="preserve">├─ monitoring/ # Prometheus, Node Exporter </w:t>
      </w:r>
    </w:p>
    <w:p w14:paraId="3A2C80E6">
      <w:pPr>
        <w:bidi w:val="0"/>
        <w:ind w:firstLine="720" w:firstLineChars="0"/>
      </w:pPr>
      <w:r>
        <w:rPr>
          <w:rFonts w:hint="default"/>
          <w:lang w:val="en-US" w:eastAsia="zh-CN"/>
        </w:rPr>
        <w:t xml:space="preserve">├─ logging/ # Grafana + provisioning </w:t>
      </w:r>
    </w:p>
    <w:p w14:paraId="53ED2C45">
      <w:pPr>
        <w:bidi w:val="0"/>
        <w:ind w:firstLine="720" w:firstLineChars="0"/>
      </w:pPr>
      <w:r>
        <w:rPr>
          <w:rFonts w:hint="default"/>
          <w:lang w:val="en-US" w:eastAsia="zh-CN"/>
        </w:rPr>
        <w:t xml:space="preserve">└─ load_balancer/ # Nginx làm API Gateway / Proxy </w:t>
      </w:r>
    </w:p>
    <w:p w14:paraId="326FF539">
      <w:pPr>
        <w:pStyle w:val="3"/>
        <w:bidi w:val="0"/>
        <w:outlineLvl w:val="0"/>
      </w:pPr>
      <w:bookmarkStart w:id="79" w:name="_Toc20684"/>
      <w:r>
        <w:rPr>
          <w:rFonts w:hint="default"/>
          <w:lang w:val="en-US" w:eastAsia="zh-CN"/>
        </w:rPr>
        <w:t>File docker-compose và định nghĩa service</w:t>
      </w:r>
      <w:bookmarkEnd w:id="79"/>
      <w:r>
        <w:rPr>
          <w:rFonts w:hint="default"/>
          <w:lang w:val="en-US" w:eastAsia="zh-CN"/>
        </w:rPr>
        <w:t xml:space="preserve"> </w:t>
      </w:r>
    </w:p>
    <w:p w14:paraId="73FAC40D">
      <w:pPr>
        <w:bidi w:val="0"/>
        <w:rPr>
          <w:rFonts w:hint="default"/>
          <w:lang w:val="en-US" w:eastAsia="zh-CN"/>
        </w:rPr>
      </w:pPr>
      <w:r>
        <w:rPr>
          <w:rFonts w:hint="default"/>
          <w:lang w:val="en-US" w:eastAsia="zh-CN"/>
        </w:rPr>
        <w:t>Hệ thống sử dụng tệp cấu hình docker-compose.yml để triển khai toàn bộ các container. Một mạng nội bộ tên cloud-net (driver bridge) được tạo kèm dải IP tĩnh, giúp tối ưu cấu hình DNS, routing và hỗ trợ quá trình giám sát, debug trong môi trường mô phỏng cloud.</w:t>
      </w:r>
    </w:p>
    <w:p w14:paraId="35E7003D">
      <w:pPr>
        <w:bidi w:val="0"/>
        <w:rPr>
          <w:rFonts w:hint="default"/>
          <w:lang w:val="en-US" w:eastAsia="zh-CN"/>
        </w:rPr>
      </w:pPr>
    </w:p>
    <w:p w14:paraId="2DF0845C">
      <w:pPr>
        <w:bidi w:val="0"/>
        <w:rPr>
          <w:rFonts w:hint="default"/>
          <w:lang w:val="en-US" w:eastAsia="zh-CN"/>
        </w:rPr>
      </w:pPr>
      <w:r>
        <w:rPr>
          <w:rFonts w:hint="default"/>
          <w:lang w:val="en-US" w:eastAsia="zh-CN"/>
        </w:rPr>
        <w:t>Các service được định nghĩa tương ứng với mô hình hệ thống, trong đó hai frontend (web-frontend-server1 và web-frontend-server2) được xây dựng từ thư mục frontend/, chạy ứng dụng Next.js trong môi trường production. Các frontend ánh xạ ra những cổng khác nhau trên máy host (3001 và 3002), đồng thời được proxy thực hiện cân bằng tải để xử lý request từ người dùng.</w:t>
      </w:r>
    </w:p>
    <w:p w14:paraId="46696372">
      <w:pPr>
        <w:bidi w:val="0"/>
        <w:rPr>
          <w:rFonts w:hint="default"/>
          <w:lang w:val="en-US" w:eastAsia="zh-CN"/>
        </w:rPr>
      </w:pPr>
    </w:p>
    <w:p w14:paraId="19990CCD">
      <w:pPr>
        <w:bidi w:val="0"/>
        <w:rPr>
          <w:rFonts w:hint="default"/>
          <w:lang w:val="en-US" w:eastAsia="zh-CN"/>
        </w:rPr>
      </w:pPr>
      <w:r>
        <w:rPr>
          <w:rFonts w:hint="default"/>
          <w:lang w:val="en-US" w:eastAsia="zh-CN"/>
        </w:rPr>
        <w:t>Service backend được build từ thư mục backend/, vận hành API ứng dụng trên cổng 8081. Thành phần này phụ thuộc vào database và chỉ khởi chạy sau khi MySQL đạt trạng thái sẵn sàng thông qua healthcheck. Các biến môi trường của backend cấu hình tham số kết nối Keycloak, thông tin database, pool giới hạn kết nối và cổng truy cập API.</w:t>
      </w:r>
    </w:p>
    <w:p w14:paraId="1A36E55D">
      <w:pPr>
        <w:bidi w:val="0"/>
        <w:rPr>
          <w:rFonts w:hint="default"/>
          <w:lang w:val="en-US" w:eastAsia="zh-CN"/>
        </w:rPr>
      </w:pPr>
    </w:p>
    <w:p w14:paraId="3518EB83">
      <w:pPr>
        <w:bidi w:val="0"/>
        <w:rPr>
          <w:rFonts w:hint="default"/>
          <w:lang w:val="en-US" w:eastAsia="zh-CN"/>
        </w:rPr>
      </w:pPr>
      <w:r>
        <w:rPr>
          <w:rFonts w:hint="default"/>
          <w:lang w:val="en-US" w:eastAsia="zh-CN"/>
        </w:rPr>
        <w:t>Cơ sở dữ liệu MySQL được triển khai dưới dạng container database, expose cổng 3306 trong mạng nội bộ và map ra cổng 3307 trên host. Việc mount thư mục database/init/ vào container giúp hệ thống tự động chạy script khởi tạo dữ liệu ban đầu. Healthcheck đảm bảo quá trình khởi tạo được xác nhận trước khi backend được phép truy cập.</w:t>
      </w:r>
    </w:p>
    <w:p w14:paraId="00F7D8D1">
      <w:pPr>
        <w:bidi w:val="0"/>
        <w:rPr>
          <w:rFonts w:hint="default"/>
          <w:lang w:val="en-US" w:eastAsia="zh-CN"/>
        </w:rPr>
      </w:pPr>
    </w:p>
    <w:p w14:paraId="1D312AD5">
      <w:pPr>
        <w:bidi w:val="0"/>
        <w:rPr>
          <w:rFonts w:hint="default"/>
          <w:lang w:val="en-US" w:eastAsia="zh-CN"/>
        </w:rPr>
      </w:pPr>
      <w:r>
        <w:rPr>
          <w:rFonts w:hint="default"/>
          <w:lang w:val="en-US" w:eastAsia="zh-CN"/>
        </w:rPr>
        <w:t>Thành phần xác thực auth sử dụng Keycloak, ánh xạ ra cổng 8082 và cấu hình tài khoản admin qua biến môi trường. Thư mục lưu trữ auth/data được bind mount để đảm bảo dữ liệu người dùng, realm và cấu hình Keycloak vẫn tồn tại sau khi khởi động lại hệ thống.</w:t>
      </w:r>
    </w:p>
    <w:p w14:paraId="1E367807">
      <w:pPr>
        <w:bidi w:val="0"/>
        <w:rPr>
          <w:rFonts w:hint="default"/>
          <w:lang w:val="en-US" w:eastAsia="zh-CN"/>
        </w:rPr>
      </w:pPr>
    </w:p>
    <w:p w14:paraId="0E0F6624">
      <w:pPr>
        <w:bidi w:val="0"/>
        <w:rPr>
          <w:rFonts w:hint="default"/>
          <w:lang w:val="en-US" w:eastAsia="zh-CN"/>
        </w:rPr>
      </w:pPr>
      <w:r>
        <w:rPr>
          <w:rFonts w:hint="default"/>
          <w:lang w:val="en-US" w:eastAsia="zh-CN"/>
        </w:rPr>
        <w:t>Dịch vụ lưu trữ storage-server vận hành MinIO, xuất bản API lưu trữ và giao diện điều khiển ở cổng 9000 và 9001. Service này mount thư mục dữ liệu thật ra host, đồng thời thiết lập tài khoản quản trị và thư mục lưu trữ qua biến môi trường.</w:t>
      </w:r>
    </w:p>
    <w:p w14:paraId="2F6620B9">
      <w:pPr>
        <w:bidi w:val="0"/>
        <w:rPr>
          <w:rFonts w:hint="default"/>
          <w:lang w:val="en-US" w:eastAsia="zh-CN"/>
        </w:rPr>
      </w:pPr>
    </w:p>
    <w:p w14:paraId="267B1EB2">
      <w:pPr>
        <w:bidi w:val="0"/>
        <w:rPr>
          <w:rFonts w:hint="default"/>
          <w:lang w:val="en-US" w:eastAsia="zh-CN"/>
        </w:rPr>
      </w:pPr>
      <w:r>
        <w:rPr>
          <w:rFonts w:hint="default"/>
          <w:lang w:val="en-US" w:eastAsia="zh-CN"/>
        </w:rPr>
        <w:t>DNS nội bộ được xây dựng thông qua dns-server sử dụng Bind9, expose cổng 53 cả TCP và UDP. Thư mục cấu hình zone files và named.conf được mount trực tiếp, cho phép định nghĩa hostname tĩnh cho các service. Điều này giúp routing dựa trên tên thay vì IP, hỗ trợ đúng logic mô phỏng hạ tầng cloud.</w:t>
      </w:r>
    </w:p>
    <w:p w14:paraId="6437CF3B">
      <w:pPr>
        <w:bidi w:val="0"/>
        <w:rPr>
          <w:rFonts w:hint="default"/>
          <w:lang w:val="en-US" w:eastAsia="zh-CN"/>
        </w:rPr>
      </w:pPr>
    </w:p>
    <w:p w14:paraId="33DC66AF">
      <w:pPr>
        <w:bidi w:val="0"/>
        <w:rPr>
          <w:rFonts w:hint="default"/>
          <w:lang w:val="en-US" w:eastAsia="zh-CN"/>
        </w:rPr>
      </w:pPr>
      <w:r>
        <w:rPr>
          <w:rFonts w:hint="default"/>
          <w:lang w:val="en-US" w:eastAsia="zh-CN"/>
        </w:rPr>
        <w:t>Hệ thống giám sát được triển khai gồm Node Exporter và Prometheus. Node Exporter expose metrics của hệ thống qua cổng 9100, trong khi Prometheus chạy ở cổng 9090 và mount file cấu hình monitoring/prometheus.yml. Các thành phần này cho phép quan sát trạng thái hoạt động của cluster và container.</w:t>
      </w:r>
    </w:p>
    <w:p w14:paraId="4520F1F7">
      <w:pPr>
        <w:bidi w:val="0"/>
        <w:rPr>
          <w:rFonts w:hint="default"/>
          <w:lang w:val="en-US" w:eastAsia="zh-CN"/>
        </w:rPr>
      </w:pPr>
    </w:p>
    <w:p w14:paraId="14A39D8D">
      <w:pPr>
        <w:bidi w:val="0"/>
        <w:rPr>
          <w:rFonts w:hint="default"/>
          <w:lang w:val="en-US" w:eastAsia="zh-CN"/>
        </w:rPr>
      </w:pPr>
      <w:r>
        <w:rPr>
          <w:rFonts w:hint="default"/>
          <w:lang w:val="en-US" w:eastAsia="zh-CN"/>
        </w:rPr>
        <w:t>Thành phần logging sử dụng Grafana, ánh xạ ra cổng 3120 để truy cập dashboard. Cấu hình provisioning cùng dữ liệu ứng dụng được map ra volume nhằm bảo toàn dashboard, user setup và thông số hiển thị sau mỗi lần restart.</w:t>
      </w:r>
    </w:p>
    <w:p w14:paraId="34DD3F0D">
      <w:pPr>
        <w:bidi w:val="0"/>
        <w:rPr>
          <w:rFonts w:hint="default"/>
          <w:lang w:val="en-US" w:eastAsia="zh-CN"/>
        </w:rPr>
      </w:pPr>
    </w:p>
    <w:p w14:paraId="40D58075">
      <w:pPr>
        <w:bidi w:val="0"/>
        <w:rPr>
          <w:rFonts w:hint="default"/>
          <w:lang w:val="en-US" w:eastAsia="zh-CN"/>
        </w:rPr>
      </w:pPr>
      <w:r>
        <w:rPr>
          <w:rFonts w:hint="default"/>
          <w:lang w:val="en-US" w:eastAsia="zh-CN"/>
        </w:rPr>
        <w:t>Thành phần cuối là proxy chịu trách nhiệm load balancing và đóng vai trò API Gateway. Service sử dụng Nginx build từ thư mục load_balancer, ánh xạ cổng 80 của host, tiếp nhận yêu cầu từ người dùng và phân phối tới frontend, backend, dịch vụ xác thực và lưu trữ. Ngoài ra, proxy cũng mount nội dung tĩnh từ frontend để phục vụ truy cập blog nội bộ.</w:t>
      </w:r>
    </w:p>
    <w:p w14:paraId="6D22C8F3">
      <w:pPr>
        <w:bidi w:val="0"/>
        <w:rPr>
          <w:rFonts w:hint="default"/>
          <w:lang w:val="en-US" w:eastAsia="zh-CN"/>
        </w:rPr>
      </w:pPr>
    </w:p>
    <w:p w14:paraId="082F620E">
      <w:pPr>
        <w:bidi w:val="0"/>
        <w:rPr>
          <w:rFonts w:hint="default"/>
          <w:lang w:val="en-US" w:eastAsia="zh-CN"/>
        </w:rPr>
      </w:pPr>
      <w:r>
        <w:rPr>
          <w:rFonts w:hint="default"/>
          <w:lang w:val="en-US" w:eastAsia="zh-CN"/>
        </w:rPr>
        <w:t>Bên cạnh định nghĩa container, file docker-compose còn khai báo nhiều thành phần thiết yếu gồm: biến môi trường cho các dịch vụ database, MinIO, Keycloak và backend; cơ chế lưu trữ bền vững dữ liệu bằng volume/bind mount; mount cấu hình cho DNS, Prometheus và Nginx; cùng cấu hình IPAM cho phép phân bổ địa chỉ IP tĩnh trên mạng cloud-net.</w:t>
      </w:r>
    </w:p>
    <w:p w14:paraId="02359339">
      <w:pPr>
        <w:bidi w:val="0"/>
        <w:rPr>
          <w:rFonts w:hint="default"/>
          <w:lang w:val="en-US" w:eastAsia="zh-CN"/>
        </w:rPr>
      </w:pPr>
    </w:p>
    <w:p w14:paraId="7452C56A">
      <w:pPr>
        <w:bidi w:val="0"/>
        <w:rPr>
          <w:rFonts w:hint="default"/>
          <w:lang w:val="en-US" w:eastAsia="zh-CN"/>
        </w:rPr>
      </w:pPr>
      <w:r>
        <w:rPr>
          <w:rFonts w:hint="default"/>
          <w:lang w:val="en-US" w:eastAsia="zh-CN"/>
        </w:rPr>
        <w:t>Từ đó, hệ thống docker-compose mô phỏng một kiến trúc cloud tích hợp nhiều lớp dịch vụ, tách biệt logic xử lý, lưu trữ, xác thực, giám sát và điều phối, đảm bảo tính phân tán, quan sát được và sẵn sàng mở rộng.</w:t>
      </w:r>
    </w:p>
    <w:p w14:paraId="69A21456">
      <w:pPr>
        <w:pStyle w:val="3"/>
        <w:bidi w:val="0"/>
        <w:outlineLvl w:val="0"/>
      </w:pPr>
      <w:bookmarkStart w:id="80" w:name="_Toc2858"/>
      <w:r>
        <w:rPr>
          <w:rFonts w:hint="default"/>
          <w:lang w:val="en-US" w:eastAsia="zh-CN"/>
        </w:rPr>
        <w:t>Dockerfile của từng nhóm server</w:t>
      </w:r>
      <w:bookmarkEnd w:id="80"/>
      <w:r>
        <w:rPr>
          <w:rFonts w:hint="default"/>
          <w:lang w:val="en-US" w:eastAsia="zh-CN"/>
        </w:rPr>
        <w:t xml:space="preserve"> </w:t>
      </w:r>
    </w:p>
    <w:p w14:paraId="773F44C3">
      <w:pPr>
        <w:bidi w:val="0"/>
        <w:rPr>
          <w:rFonts w:hint="default"/>
          <w:lang w:val="en-US" w:eastAsia="zh-CN"/>
        </w:rPr>
      </w:pPr>
      <w:r>
        <w:rPr>
          <w:rFonts w:hint="default"/>
          <w:lang w:val="en-US" w:eastAsia="zh-CN"/>
        </w:rPr>
        <w:t>Trong MiniCloud, hệ thống kết hợp hai cách triển khai dịch vụ: một số service sử dụng image chính thức từ Docker Hub, trong khi những thành phần cốt lõi được build từ Dockerfile tự viết nhằm phù hợp logic nghiệp vụ và mô phỏng môi trường cloud thực tế. Các Dockerfile được xây dựng cho frontend, backend, storage server, DNS server và load balancer.</w:t>
      </w:r>
    </w:p>
    <w:p w14:paraId="2C2840F5">
      <w:pPr>
        <w:bidi w:val="0"/>
        <w:rPr>
          <w:rFonts w:hint="default"/>
          <w:lang w:val="en-US" w:eastAsia="zh-CN"/>
        </w:rPr>
      </w:pPr>
    </w:p>
    <w:p w14:paraId="4CC57DE0">
      <w:pPr>
        <w:bidi w:val="0"/>
        <w:rPr>
          <w:rFonts w:hint="default"/>
          <w:lang w:val="en-US" w:eastAsia="zh-CN"/>
        </w:rPr>
      </w:pPr>
      <w:r>
        <w:rPr>
          <w:rFonts w:hint="default"/>
          <w:lang w:val="en-US" w:eastAsia="zh-CN"/>
        </w:rPr>
        <w:t>Thành phần Web Frontend trong thư mục frontend/ được triển khai dựa trên base image Node (Alpine). Dockerfile cài đặt dependency của dự án, thực hiện build ứng dụng Next.js và khởi chạy server production tại cổng nội bộ 3000. Cơ chế này đảm bảo frontend chạy nhẹ, tối ưu tài nguyên và phù hợp với mô hình triển khai container.</w:t>
      </w:r>
    </w:p>
    <w:p w14:paraId="3A13EB2A">
      <w:pPr>
        <w:bidi w:val="0"/>
        <w:rPr>
          <w:rFonts w:hint="default"/>
          <w:lang w:val="en-US" w:eastAsia="zh-CN"/>
        </w:rPr>
      </w:pPr>
    </w:p>
    <w:p w14:paraId="61B3400E">
      <w:pPr>
        <w:bidi w:val="0"/>
        <w:rPr>
          <w:rFonts w:hint="default"/>
          <w:lang w:val="en-US" w:eastAsia="zh-CN"/>
        </w:rPr>
      </w:pPr>
      <w:r>
        <w:rPr>
          <w:rFonts w:hint="default"/>
          <w:lang w:val="en-US" w:eastAsia="zh-CN"/>
        </w:rPr>
        <w:t>Thành phần Backend ứng dụng, đặt tại thư mục backend/, sử dụng base image Node. Dockerfile thực hiện copy mã nguồn Express, cài đặt dependency của API và expose cổng 8081 trước khi chạy file chính index.js. Nhờ đó, backend hoạt động độc lập như một microservice, phục vụ các API truy vấn dữ liệu và xác thực.</w:t>
      </w:r>
    </w:p>
    <w:p w14:paraId="28AE1B85">
      <w:pPr>
        <w:bidi w:val="0"/>
        <w:rPr>
          <w:rFonts w:hint="default"/>
          <w:lang w:val="en-US" w:eastAsia="zh-CN"/>
        </w:rPr>
      </w:pPr>
    </w:p>
    <w:p w14:paraId="0B0BB005">
      <w:pPr>
        <w:bidi w:val="0"/>
        <w:rPr>
          <w:rFonts w:hint="default"/>
          <w:lang w:val="en-US" w:eastAsia="zh-CN"/>
        </w:rPr>
      </w:pPr>
      <w:r>
        <w:rPr>
          <w:rFonts w:hint="default"/>
          <w:lang w:val="en-US" w:eastAsia="zh-CN"/>
        </w:rPr>
        <w:t>Dịch vụ lưu trữ đối tượng trong thư mục storage-server/ xây dựng từ base image Alpine. Dockerfile cài đặt nhị phân MinIO và cấu hình entrypoint khởi chạy minio server /data --console-address :9001, từ đó hệ thống cung cấp endpoint API và bảng điều khiển web của MinIO phục vụ lưu trữ phân tán.</w:t>
      </w:r>
    </w:p>
    <w:p w14:paraId="5EAFA03F">
      <w:pPr>
        <w:bidi w:val="0"/>
        <w:rPr>
          <w:rFonts w:hint="default"/>
          <w:lang w:val="en-US" w:eastAsia="zh-CN"/>
        </w:rPr>
      </w:pPr>
    </w:p>
    <w:p w14:paraId="6BD88469">
      <w:pPr>
        <w:bidi w:val="0"/>
        <w:rPr>
          <w:rFonts w:hint="default"/>
          <w:lang w:val="en-US" w:eastAsia="zh-CN"/>
        </w:rPr>
      </w:pPr>
      <w:r>
        <w:rPr>
          <w:rFonts w:hint="default"/>
          <w:lang w:val="en-US" w:eastAsia="zh-CN"/>
        </w:rPr>
        <w:t>Server DNS nội bộ trong thư mục dns-server/ dựa trên base image Debian. Dockerfile cài đặt Bind9, copy file cấu hình named.conf cùng toàn bộ zone records, đồng thời cấu hình Bind chạy ở chế độ foreground để đảm bảo container giữ vòng đời và ghi log trực tiếp. Thành phần này đóng vai trò phân giải tên miền nội bộ giữa các service theo dải IP tĩnh cloud-net.</w:t>
      </w:r>
    </w:p>
    <w:p w14:paraId="0E8902A5">
      <w:pPr>
        <w:bidi w:val="0"/>
        <w:rPr>
          <w:rFonts w:hint="default"/>
          <w:lang w:val="en-US" w:eastAsia="zh-CN"/>
        </w:rPr>
      </w:pPr>
    </w:p>
    <w:p w14:paraId="6DC0D0C3">
      <w:pPr>
        <w:bidi w:val="0"/>
        <w:rPr>
          <w:rFonts w:hint="default"/>
          <w:lang w:val="en-US" w:eastAsia="zh-CN"/>
        </w:rPr>
      </w:pPr>
      <w:r>
        <w:rPr>
          <w:rFonts w:hint="default"/>
          <w:lang w:val="en-US" w:eastAsia="zh-CN"/>
        </w:rPr>
        <w:t>Thành phần load balancer/API Gateway được xây dựng trong thư mục load_balancer/, sử dụng base image nginx:stable. Dockerfile cài đặt thêm các công cụ debug cần thiết như ping, dig và curl để hỗ trợ kiểm tra mạng trong môi trường phát triển, copy file nginx.conf làm cấu hình mặc định và expose cổng 80 phục vụ điều phối request từ người dùng vào hệ thống.</w:t>
      </w:r>
    </w:p>
    <w:p w14:paraId="5C361B44">
      <w:pPr>
        <w:bidi w:val="0"/>
        <w:rPr>
          <w:rFonts w:hint="default"/>
          <w:lang w:val="en-US" w:eastAsia="zh-CN"/>
        </w:rPr>
      </w:pPr>
    </w:p>
    <w:p w14:paraId="3C92D27C">
      <w:pPr>
        <w:bidi w:val="0"/>
        <w:rPr>
          <w:rFonts w:hint="default"/>
          <w:lang w:val="en-US" w:eastAsia="zh-CN"/>
        </w:rPr>
      </w:pPr>
      <w:r>
        <w:rPr>
          <w:rFonts w:hint="default"/>
          <w:lang w:val="en-US" w:eastAsia="zh-CN"/>
        </w:rPr>
        <w:t>Các dịch vụ còn lại như MySQL, Keycloak, Prometheus, Node Exporter và Grafana không yêu cầu Dockerfile riêng vì chúng sử dụng image chính thức từ Docker Hub. Những thành phần này chủ yếu được cấu hình thông qua docker-compose.yml cùng cơ chế mount file cấu hình, mapping volume hoặc thiết lập biến môi trường để đáp ứng logic vận hành của MiniCloud.</w:t>
      </w:r>
    </w:p>
    <w:p w14:paraId="42E232DB">
      <w:pPr>
        <w:bidi w:val="0"/>
        <w:rPr>
          <w:rFonts w:hint="default"/>
          <w:lang w:val="en-US" w:eastAsia="zh-CN"/>
        </w:rPr>
      </w:pPr>
    </w:p>
    <w:p w14:paraId="251067BD">
      <w:pPr>
        <w:bidi w:val="0"/>
        <w:rPr>
          <w:rFonts w:hint="default"/>
          <w:lang w:val="en-US" w:eastAsia="zh-CN"/>
        </w:rPr>
      </w:pPr>
      <w:r>
        <w:rPr>
          <w:rFonts w:hint="default"/>
          <w:lang w:val="en-US" w:eastAsia="zh-CN"/>
        </w:rPr>
        <w:t>Cách tiếp cận này thể hiện sự phân tách giữa dịch vụ tự xây dựng (nơi hệ thống cần kiểm soát chi tiết) và dịch vụ hạ tầng (nơi image chuẩn đã đáp ứng đầy đủ), đồng thời phản ánh mô hình triển khai microservices trong môi trường cloud hiện đại.</w:t>
      </w:r>
    </w:p>
    <w:p w14:paraId="16019A62">
      <w:pPr>
        <w:bidi w:val="0"/>
        <w:rPr>
          <w:rFonts w:hint="default"/>
          <w:lang w:val="en-US" w:eastAsia="zh-CN"/>
        </w:rPr>
      </w:pPr>
    </w:p>
    <w:p w14:paraId="4C816C60">
      <w:pPr>
        <w:pStyle w:val="3"/>
        <w:bidi w:val="0"/>
        <w:outlineLvl w:val="0"/>
      </w:pPr>
      <w:bookmarkStart w:id="81" w:name="_Toc2085"/>
      <w:r>
        <w:rPr>
          <w:rFonts w:hint="default"/>
          <w:lang w:val="en-US" w:eastAsia="zh-CN"/>
        </w:rPr>
        <w:t>Các file cấu hình chính</w:t>
      </w:r>
      <w:bookmarkEnd w:id="81"/>
      <w:r>
        <w:rPr>
          <w:rFonts w:hint="default"/>
          <w:lang w:val="en-US" w:eastAsia="zh-CN"/>
        </w:rPr>
        <w:t xml:space="preserve"> </w:t>
      </w:r>
    </w:p>
    <w:p w14:paraId="44AFDCF6">
      <w:pPr>
        <w:bidi w:val="0"/>
        <w:rPr>
          <w:rFonts w:hint="default"/>
          <w:lang w:val="en-US" w:eastAsia="zh-CN"/>
        </w:rPr>
      </w:pPr>
      <w:r>
        <w:rPr>
          <w:rFonts w:hint="default"/>
          <w:lang w:val="en-US" w:eastAsia="zh-CN"/>
        </w:rPr>
        <w:t>Trong kiến trúc MiniCloud, các thành phần hạ tầng được cấu hình thông qua các file định nghĩa riêng, đóng vai trò điều phối request, phân giải tên miền, thu thập metric và hiển thị dashboard giám sát.</w:t>
      </w:r>
    </w:p>
    <w:p w14:paraId="3CF6A071">
      <w:pPr>
        <w:bidi w:val="0"/>
        <w:rPr>
          <w:rFonts w:hint="default"/>
          <w:lang w:val="en-US" w:eastAsia="zh-CN"/>
        </w:rPr>
      </w:pPr>
    </w:p>
    <w:p w14:paraId="6A4EC4B7">
      <w:pPr>
        <w:bidi w:val="0"/>
        <w:rPr>
          <w:rFonts w:hint="default"/>
          <w:lang w:val="en-US" w:eastAsia="zh-CN"/>
        </w:rPr>
      </w:pPr>
      <w:r>
        <w:rPr>
          <w:rFonts w:hint="default"/>
          <w:lang w:val="en-US" w:eastAsia="zh-CN"/>
        </w:rPr>
        <w:t>Thành phần Proxy/API Gateway sử dụng Nginx, với file cấu hình đặt tại load_balancer/nginx.conf. Cấu hình này định nghĩa upstream pool cho hai frontend, cho phép cân bằng tải giữa web-frontend-server1 và web-frontend-server2. Proxy phân tuyến request theo đường dẫn: trang chủ và giao diện người dùng được chuyển vào cụm frontend; các request /api/ được forward tới backend chạy trên cổng 8081; luồng /auth/ được điều hướng đến Keycloak tại địa chỉ /auth nội bộ; nội dung blog dạng HTML tĩnh được phục vụ trực tiếp từ thư mục mount (frontend/public/blog) tại blog-static, giúp proxy có thể trả file tĩnh mà không cần backend xử lý.</w:t>
      </w:r>
    </w:p>
    <w:p w14:paraId="0CEBB037">
      <w:pPr>
        <w:bidi w:val="0"/>
        <w:rPr>
          <w:rFonts w:hint="default"/>
          <w:lang w:val="en-US" w:eastAsia="zh-CN"/>
        </w:rPr>
      </w:pPr>
    </w:p>
    <w:p w14:paraId="4713CF09">
      <w:pPr>
        <w:bidi w:val="0"/>
        <w:rPr>
          <w:rFonts w:hint="default"/>
          <w:lang w:val="en-US" w:eastAsia="zh-CN"/>
        </w:rPr>
      </w:pPr>
      <w:r>
        <w:rPr>
          <w:rFonts w:hint="default"/>
          <w:lang w:val="en-US" w:eastAsia="zh-CN"/>
        </w:rPr>
        <w:t>Thành phần DNS nội bộ sử dụng Bind9 thông qua hai file cấu hình dns-server/named.conf và zone records tại dns-server/zones/. Zone được khai báo dưới tên miền cloud.local, ánh xạ hostname các service như frontend-1.cloud.local, frontend-2.cloud.local, backend.cloud.local, auth.cloud.local, database.cloud.local và storage.cloud.local đến IP tĩnh tương ứng trong mạng cloud-net. Cách tiếp cận này cho phép tầng ứng dụng truy cập service theo DNS thay vì phụ thuộc vào IP cố định, phù hợp mô hình hạ tầng ảo hóa.</w:t>
      </w:r>
    </w:p>
    <w:p w14:paraId="5B64E4F5">
      <w:pPr>
        <w:bidi w:val="0"/>
        <w:rPr>
          <w:rFonts w:hint="default"/>
          <w:lang w:val="en-US" w:eastAsia="zh-CN"/>
        </w:rPr>
      </w:pPr>
    </w:p>
    <w:p w14:paraId="6BA1C5B7">
      <w:pPr>
        <w:bidi w:val="0"/>
        <w:rPr>
          <w:rFonts w:hint="default"/>
          <w:lang w:val="en-US" w:eastAsia="zh-CN"/>
        </w:rPr>
      </w:pPr>
      <w:r>
        <w:rPr>
          <w:rFonts w:hint="default"/>
          <w:lang w:val="en-US" w:eastAsia="zh-CN"/>
        </w:rPr>
        <w:t>Phần monitoring được triển khai với Prometheus, đọc cấu hình từ monitoring/prometheus.yml. Hệ thống khai báo nhiều job scrape: Node Exporter để thu thập metric tài nguyên máy chủ tại monitoring-node-exporter-server:9100; bản thân Prometheus giám sát chính nó qua endpoint nội bộ; cụm frontend được thiết lập endpoint thu thập metric tại /api/metrics trên cả web-frontend-server1 và web-frontend-server2. Nhờ đó, hệ thống có cái nhìn tổng quan về tải ứng dụng, phản hồi frontend và tài nguyên host.</w:t>
      </w:r>
    </w:p>
    <w:p w14:paraId="34458797">
      <w:pPr>
        <w:bidi w:val="0"/>
        <w:rPr>
          <w:rFonts w:hint="default"/>
          <w:lang w:val="en-US" w:eastAsia="zh-CN"/>
        </w:rPr>
      </w:pPr>
    </w:p>
    <w:p w14:paraId="5E94AE8F">
      <w:pPr>
        <w:bidi w:val="0"/>
        <w:rPr>
          <w:rFonts w:hint="default"/>
          <w:lang w:val="en-US" w:eastAsia="zh-CN"/>
        </w:rPr>
      </w:pPr>
      <w:r>
        <w:rPr>
          <w:rFonts w:hint="default"/>
          <w:lang w:val="en-US" w:eastAsia="zh-CN"/>
        </w:rPr>
        <w:t>Lớp logging và hiển thị dashboard sử dụng Grafana. Cấu hình provisioning nằm tại logging/provisioning/, trong đó datasource được cấu hình trỏ đến Prometheus thông qua địa chỉ http://monitoring-prometheus-server:9090. Đồng thời, dashboard được tự động load từ thư mục logging/grafana-data, giúp hệ thống khởi động lại vẫn giữ các bảng giám sát. Dashboard mẫu hiển thị các panel quan sát sức khỏe hệ thống như CPU, RAM, độ trễ và tốc độ mạng, phản ánh trạng thái hoạt động thực tế của MiniCloud.</w:t>
      </w:r>
    </w:p>
    <w:p w14:paraId="62D84D70">
      <w:pPr>
        <w:bidi w:val="0"/>
        <w:rPr>
          <w:rFonts w:hint="default"/>
          <w:lang w:val="en-US" w:eastAsia="zh-CN"/>
        </w:rPr>
      </w:pPr>
    </w:p>
    <w:p w14:paraId="01DD341B">
      <w:pPr>
        <w:bidi w:val="0"/>
        <w:rPr>
          <w:rFonts w:hint="default"/>
          <w:lang w:val="en-US" w:eastAsia="zh-CN"/>
        </w:rPr>
      </w:pPr>
      <w:r>
        <w:rPr>
          <w:rFonts w:hint="default"/>
          <w:lang w:val="en-US" w:eastAsia="zh-CN"/>
        </w:rPr>
        <w:t>Thông qua sự phối hợp giữa Proxy, DNS, Monitoring và Logging, hệ thống mô phỏng mô hình cloud thực tế, trong đó request được điều hướng thông minh, tên miền được phân giải nội bộ, trạng thái container được theo dõi, và dữ liệu vận hành được trực quan hóa trên dashboard phục vụ phân tích và đánh giá hiệu năng.</w:t>
      </w:r>
    </w:p>
    <w:p w14:paraId="612FB0EA">
      <w:pPr>
        <w:bidi w:val="0"/>
        <w:rPr>
          <w:rFonts w:hint="default"/>
          <w:lang w:val="en-US" w:eastAsia="zh-CN"/>
        </w:rPr>
      </w:pPr>
    </w:p>
    <w:p w14:paraId="03A1A865">
      <w:pPr>
        <w:pStyle w:val="2"/>
        <w:bidi w:val="0"/>
      </w:pPr>
      <w:bookmarkStart w:id="82" w:name="_Toc27170"/>
      <w:r>
        <w:rPr>
          <w:rFonts w:hint="default"/>
          <w:lang w:val="en-US" w:eastAsia="zh-CN"/>
        </w:rPr>
        <w:t>DEMO &amp; KIỂM THỬ</w:t>
      </w:r>
      <w:bookmarkEnd w:id="82"/>
      <w:r>
        <w:rPr>
          <w:rFonts w:hint="default"/>
          <w:lang w:val="en-US" w:eastAsia="zh-CN"/>
        </w:rPr>
        <w:t xml:space="preserve"> </w:t>
      </w:r>
    </w:p>
    <w:p w14:paraId="3587B15B">
      <w:pPr>
        <w:pStyle w:val="3"/>
        <w:bidi w:val="0"/>
        <w:outlineLvl w:val="0"/>
      </w:pPr>
      <w:bookmarkStart w:id="83" w:name="_Toc25036"/>
      <w:r>
        <w:rPr>
          <w:rFonts w:hint="default"/>
          <w:lang w:val="en-US" w:eastAsia="zh-CN"/>
        </w:rPr>
        <w:t>Môi trường chạy và cách khởi động hệ thống</w:t>
      </w:r>
      <w:bookmarkEnd w:id="83"/>
      <w:r>
        <w:rPr>
          <w:rFonts w:hint="default"/>
          <w:lang w:val="en-US" w:eastAsia="zh-CN"/>
        </w:rPr>
        <w:t xml:space="preserve"> </w:t>
      </w:r>
    </w:p>
    <w:p w14:paraId="43F3C188">
      <w:pPr>
        <w:bidi w:val="0"/>
      </w:pPr>
      <w:r>
        <w:rPr>
          <w:rFonts w:hint="default"/>
          <w:lang w:val="en-US" w:eastAsia="zh-CN"/>
        </w:rPr>
        <w:t xml:space="preserve">Môi trường demo (máy local): </w:t>
      </w:r>
    </w:p>
    <w:p w14:paraId="246B27EB">
      <w:pPr>
        <w:bidi w:val="0"/>
      </w:pPr>
      <w:r>
        <w:rPr>
          <w:rFonts w:hint="default"/>
          <w:lang w:val="en-US" w:eastAsia="zh-CN"/>
        </w:rPr>
        <w:t xml:space="preserve">• Hệ điều hành: Windows 11 </w:t>
      </w:r>
    </w:p>
    <w:p w14:paraId="41AC28C9">
      <w:pPr>
        <w:bidi w:val="0"/>
      </w:pPr>
      <w:r>
        <w:rPr>
          <w:rFonts w:hint="default"/>
          <w:lang w:val="en-US" w:eastAsia="zh-CN"/>
        </w:rPr>
        <w:t xml:space="preserve">• Docker Engine: v29.0.1; Docker-compose: v2.40.3-desktop.1 </w:t>
      </w:r>
    </w:p>
    <w:p w14:paraId="6CC6B527">
      <w:pPr>
        <w:bidi w:val="0"/>
      </w:pPr>
      <w:r>
        <w:rPr>
          <w:rFonts w:hint="default"/>
          <w:lang w:val="en-US" w:eastAsia="zh-CN"/>
        </w:rPr>
        <w:t xml:space="preserve">• RAM: 16G, Disk free &gt; 50G </w:t>
      </w:r>
    </w:p>
    <w:p w14:paraId="302162B7">
      <w:pPr>
        <w:bidi w:val="0"/>
        <w:rPr>
          <w:rFonts w:hint="default"/>
          <w:lang w:val="en-US" w:eastAsia="zh-CN"/>
        </w:rPr>
      </w:pPr>
      <w:r>
        <w:rPr>
          <w:rFonts w:hint="default"/>
          <w:lang w:val="en-US" w:eastAsia="zh-CN"/>
        </w:rPr>
        <w:t xml:space="preserve">Build và chạy toàn bộ container: “docker compose up -d --build” </w:t>
      </w:r>
    </w:p>
    <w:p w14:paraId="0C400CDD">
      <w:pPr>
        <w:bidi w:val="0"/>
        <w:rPr>
          <w:rFonts w:hint="default"/>
          <w:lang w:val="en-US" w:eastAsia="zh-CN"/>
        </w:rPr>
      </w:pPr>
      <w:r>
        <w:drawing>
          <wp:inline distT="0" distB="0" distL="114300" distR="114300">
            <wp:extent cx="5733415" cy="2096770"/>
            <wp:effectExtent l="0" t="0" r="1206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33415" cy="2096770"/>
                    </a:xfrm>
                    <a:prstGeom prst="rect">
                      <a:avLst/>
                    </a:prstGeom>
                    <a:noFill/>
                    <a:ln>
                      <a:noFill/>
                    </a:ln>
                  </pic:spPr>
                </pic:pic>
              </a:graphicData>
            </a:graphic>
          </wp:inline>
        </w:drawing>
      </w:r>
    </w:p>
    <w:p w14:paraId="5E32ABC6">
      <w:pPr>
        <w:bidi w:val="0"/>
        <w:ind w:left="1440" w:leftChars="0" w:firstLine="720" w:firstLineChars="0"/>
        <w:rPr>
          <w:rFonts w:hint="default"/>
          <w:lang w:val="en-US" w:eastAsia="zh-CN"/>
        </w:rPr>
      </w:pPr>
      <w:r>
        <w:rPr>
          <w:rFonts w:hint="default"/>
          <w:lang w:val="en-US" w:eastAsia="zh-CN"/>
        </w:rPr>
        <w:t xml:space="preserve">Hình 4.1: Kết quả build thành công project </w:t>
      </w:r>
    </w:p>
    <w:p w14:paraId="35A30D62">
      <w:pPr>
        <w:bidi w:val="0"/>
        <w:rPr>
          <w:rFonts w:hint="default"/>
          <w:lang w:val="en-US" w:eastAsia="zh-CN"/>
        </w:rPr>
      </w:pPr>
    </w:p>
    <w:p w14:paraId="7A259D33">
      <w:pPr>
        <w:bidi w:val="0"/>
        <w:rPr>
          <w:rFonts w:hint="default"/>
          <w:lang w:val="en-US" w:eastAsia="zh-CN"/>
        </w:rPr>
      </w:pPr>
    </w:p>
    <w:p w14:paraId="21E4A9A9">
      <w:pPr>
        <w:bidi w:val="0"/>
        <w:rPr>
          <w:rFonts w:hint="default"/>
          <w:lang w:val="en-US" w:eastAsia="zh-CN"/>
        </w:rPr>
      </w:pPr>
    </w:p>
    <w:p w14:paraId="3996F289">
      <w:pPr>
        <w:bidi w:val="0"/>
        <w:rPr>
          <w:rFonts w:hint="default"/>
          <w:lang w:val="en-US" w:eastAsia="zh-CN"/>
        </w:rPr>
      </w:pPr>
      <w:r>
        <w:rPr>
          <w:rFonts w:hint="default"/>
          <w:lang w:val="en-US" w:eastAsia="zh-CN"/>
        </w:rPr>
        <w:t xml:space="preserve">Kiểm tra trạng thái: “docker compose ps” </w:t>
      </w:r>
    </w:p>
    <w:p w14:paraId="1940D575">
      <w:pPr>
        <w:bidi w:val="0"/>
        <w:rPr>
          <w:rFonts w:hint="default"/>
          <w:lang w:val="en-US" w:eastAsia="zh-CN"/>
        </w:rPr>
      </w:pPr>
      <w:r>
        <w:drawing>
          <wp:inline distT="0" distB="0" distL="114300" distR="114300">
            <wp:extent cx="5730875" cy="2699385"/>
            <wp:effectExtent l="0" t="0" r="1460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730875" cy="2699385"/>
                    </a:xfrm>
                    <a:prstGeom prst="rect">
                      <a:avLst/>
                    </a:prstGeom>
                    <a:noFill/>
                    <a:ln>
                      <a:noFill/>
                    </a:ln>
                  </pic:spPr>
                </pic:pic>
              </a:graphicData>
            </a:graphic>
          </wp:inline>
        </w:drawing>
      </w:r>
    </w:p>
    <w:p w14:paraId="54A3F511">
      <w:pPr>
        <w:bidi w:val="0"/>
        <w:ind w:left="1440" w:leftChars="0" w:firstLine="720" w:firstLineChars="0"/>
      </w:pPr>
      <w:r>
        <w:rPr>
          <w:rFonts w:hint="default"/>
          <w:lang w:val="en-US" w:eastAsia="zh-CN"/>
        </w:rPr>
        <w:t xml:space="preserve">Hình 4.2: Xem trạng thái của các service </w:t>
      </w:r>
    </w:p>
    <w:p w14:paraId="46A7E0F1">
      <w:pPr>
        <w:pStyle w:val="3"/>
        <w:bidi w:val="0"/>
        <w:outlineLvl w:val="0"/>
      </w:pPr>
      <w:bookmarkStart w:id="84" w:name="_Toc26776"/>
      <w:r>
        <w:rPr>
          <w:rFonts w:hint="default"/>
          <w:lang w:val="en-US" w:eastAsia="zh-CN"/>
        </w:rPr>
        <w:t>Kiểm thử chức năng từng server</w:t>
      </w:r>
      <w:bookmarkEnd w:id="84"/>
      <w:r>
        <w:rPr>
          <w:rFonts w:hint="default"/>
          <w:lang w:val="en-US" w:eastAsia="zh-CN"/>
        </w:rPr>
        <w:t xml:space="preserve"> </w:t>
      </w:r>
    </w:p>
    <w:p w14:paraId="008E52A9">
      <w:pPr>
        <w:pStyle w:val="5"/>
        <w:bidi w:val="0"/>
      </w:pPr>
      <w:r>
        <w:rPr>
          <w:lang w:val="en-US" w:eastAsia="zh-CN"/>
        </w:rPr>
        <w:t xml:space="preserve">Web Server (Web Frontend) </w:t>
      </w:r>
    </w:p>
    <w:p w14:paraId="7AD4970D">
      <w:pPr>
        <w:pStyle w:val="4"/>
        <w:ind w:left="0" w:leftChars="0" w:firstLine="0" w:firstLineChars="0"/>
      </w:pPr>
      <w:r>
        <w:drawing>
          <wp:inline distT="0" distB="0" distL="114300" distR="114300">
            <wp:extent cx="5739130" cy="2957830"/>
            <wp:effectExtent l="0" t="0" r="63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39130" cy="2957830"/>
                    </a:xfrm>
                    <a:prstGeom prst="rect">
                      <a:avLst/>
                    </a:prstGeom>
                    <a:noFill/>
                    <a:ln>
                      <a:noFill/>
                    </a:ln>
                  </pic:spPr>
                </pic:pic>
              </a:graphicData>
            </a:graphic>
          </wp:inline>
        </w:drawing>
      </w:r>
    </w:p>
    <w:p w14:paraId="461173C5">
      <w:pPr>
        <w:bidi w:val="0"/>
        <w:ind w:firstLine="720" w:firstLineChars="0"/>
        <w:rPr>
          <w:rFonts w:hint="default"/>
          <w:lang w:val="en-US" w:eastAsia="zh-CN"/>
        </w:rPr>
      </w:pPr>
      <w:r>
        <w:rPr>
          <w:rFonts w:hint="default"/>
          <w:lang w:val="en-US" w:eastAsia="zh-CN"/>
        </w:rPr>
        <w:t>Hình 4.3: Truy cập http://localhost/ → giao diện Next.js hiển thị bình thường</w:t>
      </w:r>
    </w:p>
    <w:p w14:paraId="64C0B564">
      <w:pPr>
        <w:bidi w:val="0"/>
      </w:pPr>
      <w:r>
        <w:drawing>
          <wp:inline distT="0" distB="0" distL="114300" distR="114300">
            <wp:extent cx="5739130" cy="3035935"/>
            <wp:effectExtent l="0" t="0" r="635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39130" cy="3035935"/>
                    </a:xfrm>
                    <a:prstGeom prst="rect">
                      <a:avLst/>
                    </a:prstGeom>
                    <a:noFill/>
                    <a:ln>
                      <a:noFill/>
                    </a:ln>
                  </pic:spPr>
                </pic:pic>
              </a:graphicData>
            </a:graphic>
          </wp:inline>
        </w:drawing>
      </w:r>
    </w:p>
    <w:p w14:paraId="654BE70F">
      <w:pPr>
        <w:bidi w:val="0"/>
        <w:rPr>
          <w:rFonts w:hint="default"/>
          <w:lang w:val="en-US" w:eastAsia="zh-CN"/>
        </w:rPr>
      </w:pPr>
      <w:r>
        <w:rPr>
          <w:rFonts w:hint="default"/>
          <w:lang w:val="en-US" w:eastAsia="zh-CN"/>
        </w:rPr>
        <w:t>Hình 4.4: http://localhost/blog – danh sách các blog, có cả tĩnh &amp; động</w:t>
      </w:r>
    </w:p>
    <w:p w14:paraId="31EA068B">
      <w:pPr>
        <w:bidi w:val="0"/>
        <w:rPr>
          <w:rFonts w:hint="default"/>
          <w:lang w:val="en-US" w:eastAsia="zh-CN"/>
        </w:rPr>
      </w:pPr>
    </w:p>
    <w:p w14:paraId="3F44E0BF">
      <w:pPr>
        <w:bidi w:val="0"/>
      </w:pPr>
      <w:r>
        <w:drawing>
          <wp:inline distT="0" distB="0" distL="114300" distR="114300">
            <wp:extent cx="5734050" cy="3068320"/>
            <wp:effectExtent l="0" t="0" r="11430"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5734050" cy="3068320"/>
                    </a:xfrm>
                    <a:prstGeom prst="rect">
                      <a:avLst/>
                    </a:prstGeom>
                    <a:noFill/>
                    <a:ln>
                      <a:noFill/>
                    </a:ln>
                  </pic:spPr>
                </pic:pic>
              </a:graphicData>
            </a:graphic>
          </wp:inline>
        </w:drawing>
      </w:r>
    </w:p>
    <w:p w14:paraId="0B6867F6">
      <w:pPr>
        <w:bidi w:val="0"/>
        <w:rPr>
          <w:rFonts w:hint="default"/>
          <w:lang w:val="en-US" w:eastAsia="zh-CN"/>
        </w:rPr>
      </w:pPr>
      <w:r>
        <w:rPr>
          <w:rFonts w:hint="default"/>
          <w:lang w:val="en-US" w:eastAsia="zh-CN"/>
        </w:rPr>
        <w:t>Hình 4.5: Truy cập http://localhost/blog-static/blog1.html → hiển thị một bài blog</w:t>
      </w:r>
    </w:p>
    <w:p w14:paraId="6FCB7713">
      <w:pPr>
        <w:bidi w:val="0"/>
        <w:rPr>
          <w:rFonts w:hint="default"/>
          <w:lang w:val="en-US" w:eastAsia="zh-CN"/>
        </w:rPr>
      </w:pPr>
    </w:p>
    <w:p w14:paraId="57DF9E1E">
      <w:pPr>
        <w:bidi w:val="0"/>
      </w:pPr>
      <w:r>
        <w:drawing>
          <wp:inline distT="0" distB="0" distL="114300" distR="114300">
            <wp:extent cx="5727700" cy="2998470"/>
            <wp:effectExtent l="0" t="0" r="254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
                    <a:stretch>
                      <a:fillRect/>
                    </a:stretch>
                  </pic:blipFill>
                  <pic:spPr>
                    <a:xfrm>
                      <a:off x="0" y="0"/>
                      <a:ext cx="5727700" cy="2998470"/>
                    </a:xfrm>
                    <a:prstGeom prst="rect">
                      <a:avLst/>
                    </a:prstGeom>
                    <a:noFill/>
                    <a:ln>
                      <a:noFill/>
                    </a:ln>
                  </pic:spPr>
                </pic:pic>
              </a:graphicData>
            </a:graphic>
          </wp:inline>
        </w:drawing>
      </w:r>
      <w:r>
        <w:rPr>
          <w:rFonts w:hint="default"/>
          <w:lang w:val="en-US" w:eastAsia="zh-CN"/>
        </w:rPr>
        <w:t xml:space="preserve"> </w:t>
      </w:r>
    </w:p>
    <w:p w14:paraId="48A08BCF">
      <w:pPr>
        <w:bidi w:val="0"/>
      </w:pPr>
      <w:r>
        <w:rPr>
          <w:rFonts w:hint="default"/>
          <w:lang w:val="en-US" w:eastAsia="zh-CN"/>
        </w:rPr>
        <w:t>Hình 4.6: Truy cập http://localhost/blog-static/blog2.html</w:t>
      </w:r>
    </w:p>
    <w:p w14:paraId="17725963">
      <w:pPr>
        <w:pStyle w:val="5"/>
        <w:bidi w:val="0"/>
      </w:pPr>
      <w:r>
        <w:rPr>
          <w:rFonts w:hint="default"/>
          <w:lang w:val="en-US" w:eastAsia="zh-CN"/>
        </w:rPr>
        <w:t xml:space="preserve">App Server (Application Backend) </w:t>
      </w:r>
    </w:p>
    <w:p w14:paraId="6D0AA540">
      <w:pPr>
        <w:pStyle w:val="4"/>
        <w:ind w:left="0" w:leftChars="0" w:firstLine="0" w:firstLineChars="0"/>
      </w:pPr>
      <w:r>
        <w:drawing>
          <wp:inline distT="0" distB="0" distL="114300" distR="114300">
            <wp:extent cx="5730875" cy="3058795"/>
            <wp:effectExtent l="0" t="0" r="14605" b="444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8"/>
                    <a:stretch>
                      <a:fillRect/>
                    </a:stretch>
                  </pic:blipFill>
                  <pic:spPr>
                    <a:xfrm>
                      <a:off x="0" y="0"/>
                      <a:ext cx="5730875" cy="3058795"/>
                    </a:xfrm>
                    <a:prstGeom prst="rect">
                      <a:avLst/>
                    </a:prstGeom>
                    <a:noFill/>
                    <a:ln>
                      <a:noFill/>
                    </a:ln>
                  </pic:spPr>
                </pic:pic>
              </a:graphicData>
            </a:graphic>
          </wp:inline>
        </w:drawing>
      </w:r>
    </w:p>
    <w:p w14:paraId="76E953CA">
      <w:pPr>
        <w:bidi w:val="0"/>
        <w:rPr>
          <w:rFonts w:hint="default"/>
          <w:lang w:val="en-US" w:eastAsia="zh-CN"/>
        </w:rPr>
      </w:pPr>
      <w:r>
        <w:rPr>
          <w:rFonts w:hint="default"/>
          <w:lang w:val="en-US" w:eastAsia="zh-CN"/>
        </w:rPr>
        <w:t xml:space="preserve">Hình 4.7: Truy cập </w:t>
      </w:r>
      <w:r>
        <w:rPr>
          <w:rFonts w:hint="default"/>
          <w:lang w:val="en-US" w:eastAsia="zh-CN"/>
        </w:rPr>
        <w:fldChar w:fldCharType="begin"/>
      </w:r>
      <w:r>
        <w:rPr>
          <w:rFonts w:hint="default"/>
          <w:lang w:val="en-US" w:eastAsia="zh-CN"/>
        </w:rPr>
        <w:instrText xml:space="preserve"> HYPERLINK "http://localhost:8081/" </w:instrText>
      </w:r>
      <w:r>
        <w:rPr>
          <w:rFonts w:hint="default"/>
          <w:lang w:val="en-US" w:eastAsia="zh-CN"/>
        </w:rPr>
        <w:fldChar w:fldCharType="separate"/>
      </w:r>
      <w:r>
        <w:rPr>
          <w:rStyle w:val="28"/>
          <w:rFonts w:hint="default"/>
          <w:lang w:val="en-US" w:eastAsia="zh-CN"/>
        </w:rPr>
        <w:t>http://localhost:8081/</w:t>
      </w:r>
      <w:r>
        <w:rPr>
          <w:rFonts w:hint="default"/>
          <w:lang w:val="en-US" w:eastAsia="zh-CN"/>
        </w:rPr>
        <w:fldChar w:fldCharType="end"/>
      </w:r>
    </w:p>
    <w:p w14:paraId="257BF552">
      <w:pPr>
        <w:bidi w:val="0"/>
      </w:pPr>
      <w:r>
        <w:drawing>
          <wp:inline distT="0" distB="0" distL="114300" distR="114300">
            <wp:extent cx="5734050" cy="2735580"/>
            <wp:effectExtent l="0" t="0" r="11430" b="762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9"/>
                    <a:stretch>
                      <a:fillRect/>
                    </a:stretch>
                  </pic:blipFill>
                  <pic:spPr>
                    <a:xfrm>
                      <a:off x="0" y="0"/>
                      <a:ext cx="5734050" cy="2735580"/>
                    </a:xfrm>
                    <a:prstGeom prst="rect">
                      <a:avLst/>
                    </a:prstGeom>
                    <a:noFill/>
                    <a:ln>
                      <a:noFill/>
                    </a:ln>
                  </pic:spPr>
                </pic:pic>
              </a:graphicData>
            </a:graphic>
          </wp:inline>
        </w:drawing>
      </w:r>
    </w:p>
    <w:p w14:paraId="7C77DC63">
      <w:pPr>
        <w:bidi w:val="0"/>
        <w:rPr>
          <w:rFonts w:hint="default"/>
          <w:lang w:val="en-US" w:eastAsia="zh-CN"/>
        </w:rPr>
      </w:pPr>
      <w:r>
        <w:rPr>
          <w:rFonts w:hint="default"/>
          <w:lang w:val="en-US" w:eastAsia="zh-CN"/>
        </w:rPr>
        <w:t xml:space="preserve">Hình 4.8: Kết quả Gọi API public </w:t>
      </w:r>
    </w:p>
    <w:p w14:paraId="1506FA94">
      <w:pPr>
        <w:bidi w:val="0"/>
        <w:rPr>
          <w:rFonts w:hint="default"/>
          <w:lang w:val="en-US" w:eastAsia="zh-CN"/>
        </w:rPr>
      </w:pPr>
    </w:p>
    <w:p w14:paraId="6674F28B">
      <w:pPr>
        <w:bidi w:val="0"/>
        <w:rPr>
          <w:rFonts w:hint="default"/>
          <w:lang w:val="en-US" w:eastAsia="zh-CN"/>
        </w:rPr>
      </w:pPr>
      <w:r>
        <w:drawing>
          <wp:inline distT="0" distB="0" distL="114300" distR="114300">
            <wp:extent cx="5727700" cy="2315210"/>
            <wp:effectExtent l="0" t="0" r="2540" b="127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30"/>
                    <a:stretch>
                      <a:fillRect/>
                    </a:stretch>
                  </pic:blipFill>
                  <pic:spPr>
                    <a:xfrm>
                      <a:off x="0" y="0"/>
                      <a:ext cx="5727700" cy="2315210"/>
                    </a:xfrm>
                    <a:prstGeom prst="rect">
                      <a:avLst/>
                    </a:prstGeom>
                    <a:noFill/>
                    <a:ln>
                      <a:noFill/>
                    </a:ln>
                  </pic:spPr>
                </pic:pic>
              </a:graphicData>
            </a:graphic>
          </wp:inline>
        </w:drawing>
      </w:r>
    </w:p>
    <w:p w14:paraId="14772396">
      <w:pPr>
        <w:bidi w:val="0"/>
        <w:rPr>
          <w:rFonts w:hint="default"/>
          <w:lang w:val="en-US" w:eastAsia="zh-CN"/>
        </w:rPr>
      </w:pPr>
      <w:r>
        <w:rPr>
          <w:rFonts w:hint="default"/>
          <w:lang w:val="en-US" w:eastAsia="zh-CN"/>
        </w:rPr>
        <w:t xml:space="preserve">Hình 4.9: Kết quả gọi API /student qua proxy20 </w:t>
      </w:r>
    </w:p>
    <w:p w14:paraId="546C7C0F">
      <w:pPr>
        <w:bidi w:val="0"/>
        <w:rPr>
          <w:rFonts w:hint="default"/>
          <w:lang w:val="en-US" w:eastAsia="zh-CN"/>
        </w:rPr>
      </w:pPr>
    </w:p>
    <w:p w14:paraId="5695C784">
      <w:pPr>
        <w:bidi w:val="0"/>
        <w:rPr>
          <w:rFonts w:hint="default"/>
          <w:lang w:val="en-US" w:eastAsia="zh-CN"/>
        </w:rPr>
      </w:pPr>
    </w:p>
    <w:p w14:paraId="58994A32">
      <w:pPr>
        <w:bidi w:val="0"/>
        <w:rPr>
          <w:rFonts w:hint="default"/>
          <w:lang w:val="en-US" w:eastAsia="zh-CN"/>
        </w:rPr>
      </w:pPr>
    </w:p>
    <w:p w14:paraId="64B8C874">
      <w:pPr>
        <w:bidi w:val="0"/>
        <w:rPr>
          <w:rFonts w:hint="default"/>
          <w:lang w:val="en-US" w:eastAsia="zh-CN"/>
        </w:rPr>
      </w:pPr>
    </w:p>
    <w:p w14:paraId="78C7C18A">
      <w:pPr>
        <w:bidi w:val="0"/>
        <w:rPr>
          <w:rFonts w:hint="default"/>
          <w:lang w:val="en-US" w:eastAsia="zh-CN"/>
        </w:rPr>
      </w:pPr>
    </w:p>
    <w:p w14:paraId="610CE1C1">
      <w:pPr>
        <w:bidi w:val="0"/>
        <w:rPr>
          <w:rFonts w:hint="default"/>
          <w:lang w:val="en-US" w:eastAsia="zh-CN"/>
        </w:rPr>
      </w:pPr>
    </w:p>
    <w:p w14:paraId="3D88CE5E">
      <w:pPr>
        <w:bidi w:val="0"/>
        <w:rPr>
          <w:rFonts w:hint="default"/>
          <w:lang w:val="en-US" w:eastAsia="zh-CN"/>
        </w:rPr>
      </w:pPr>
    </w:p>
    <w:p w14:paraId="0CBF7924">
      <w:pPr>
        <w:bidi w:val="0"/>
        <w:rPr>
          <w:rFonts w:hint="default"/>
          <w:lang w:val="en-US" w:eastAsia="zh-CN"/>
        </w:rPr>
      </w:pPr>
    </w:p>
    <w:p w14:paraId="2E11AE12">
      <w:pPr>
        <w:bidi w:val="0"/>
        <w:rPr>
          <w:rFonts w:hint="default"/>
          <w:lang w:val="en-US" w:eastAsia="zh-CN"/>
        </w:rPr>
      </w:pPr>
    </w:p>
    <w:p w14:paraId="6DB91869">
      <w:pPr>
        <w:pStyle w:val="5"/>
        <w:bidi w:val="0"/>
      </w:pPr>
      <w:r>
        <w:rPr>
          <w:rFonts w:hint="default"/>
          <w:lang w:val="en-US" w:eastAsia="zh-CN"/>
        </w:rPr>
        <w:t xml:space="preserve">Database Server (MySQL) </w:t>
      </w:r>
    </w:p>
    <w:p w14:paraId="6363DEB7">
      <w:pPr>
        <w:bidi w:val="0"/>
        <w:rPr>
          <w:rFonts w:hint="default"/>
          <w:lang w:val="en-US" w:eastAsia="zh-CN"/>
        </w:rPr>
      </w:pPr>
      <w:r>
        <w:drawing>
          <wp:inline distT="0" distB="0" distL="114300" distR="114300">
            <wp:extent cx="5733415" cy="2438400"/>
            <wp:effectExtent l="0" t="0" r="12065"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1"/>
                    <a:stretch>
                      <a:fillRect/>
                    </a:stretch>
                  </pic:blipFill>
                  <pic:spPr>
                    <a:xfrm>
                      <a:off x="0" y="0"/>
                      <a:ext cx="5733415" cy="2438400"/>
                    </a:xfrm>
                    <a:prstGeom prst="rect">
                      <a:avLst/>
                    </a:prstGeom>
                    <a:noFill/>
                    <a:ln>
                      <a:noFill/>
                    </a:ln>
                  </pic:spPr>
                </pic:pic>
              </a:graphicData>
            </a:graphic>
          </wp:inline>
        </w:drawing>
      </w:r>
    </w:p>
    <w:p w14:paraId="361B416D">
      <w:pPr>
        <w:bidi w:val="0"/>
        <w:rPr>
          <w:rFonts w:hint="default"/>
          <w:lang w:val="en-US"/>
        </w:rPr>
      </w:pPr>
      <w:r>
        <w:rPr>
          <w:rFonts w:hint="default"/>
          <w:lang w:val="en-US" w:eastAsia="zh-CN"/>
        </w:rPr>
        <w:t>Hình 4.10: Kết quả test database</w:t>
      </w:r>
    </w:p>
    <w:p w14:paraId="453D43BB">
      <w:pPr>
        <w:pStyle w:val="5"/>
        <w:bidi w:val="0"/>
      </w:pPr>
      <w:r>
        <w:rPr>
          <w:rFonts w:hint="default"/>
          <w:lang w:val="en-US" w:eastAsia="zh-CN"/>
        </w:rPr>
        <w:t xml:space="preserve">Auth Server (Keycloak) </w:t>
      </w:r>
    </w:p>
    <w:p w14:paraId="0C55169B">
      <w:pPr>
        <w:pStyle w:val="4"/>
        <w:ind w:left="0" w:leftChars="0" w:firstLine="0" w:firstLineChars="0"/>
      </w:pPr>
      <w:r>
        <w:drawing>
          <wp:inline distT="0" distB="0" distL="114300" distR="114300">
            <wp:extent cx="5726430" cy="2356485"/>
            <wp:effectExtent l="0" t="0" r="3810" b="57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2"/>
                    <a:stretch>
                      <a:fillRect/>
                    </a:stretch>
                  </pic:blipFill>
                  <pic:spPr>
                    <a:xfrm>
                      <a:off x="0" y="0"/>
                      <a:ext cx="5726430" cy="2356485"/>
                    </a:xfrm>
                    <a:prstGeom prst="rect">
                      <a:avLst/>
                    </a:prstGeom>
                    <a:noFill/>
                    <a:ln>
                      <a:noFill/>
                    </a:ln>
                  </pic:spPr>
                </pic:pic>
              </a:graphicData>
            </a:graphic>
          </wp:inline>
        </w:drawing>
      </w:r>
    </w:p>
    <w:p w14:paraId="46B04A75">
      <w:pPr>
        <w:bidi w:val="0"/>
        <w:rPr>
          <w:rFonts w:hint="default"/>
          <w:lang w:val="en-US" w:eastAsia="zh-CN"/>
        </w:rPr>
      </w:pPr>
      <w:r>
        <w:rPr>
          <w:rFonts w:hint="default"/>
          <w:lang w:val="en-US" w:eastAsia="zh-CN"/>
        </w:rPr>
        <w:t xml:space="preserve">Hình 4.11: Giao diện quản trị hiển thị trang Dashboard Keycloak (admin) </w:t>
      </w:r>
    </w:p>
    <w:p w14:paraId="0275DDB5">
      <w:pPr>
        <w:bidi w:val="0"/>
        <w:rPr>
          <w:rFonts w:hint="default"/>
          <w:lang w:val="en-US" w:eastAsia="zh-CN"/>
        </w:rPr>
      </w:pPr>
      <w:r>
        <w:drawing>
          <wp:inline distT="0" distB="0" distL="114300" distR="114300">
            <wp:extent cx="5724525" cy="2217420"/>
            <wp:effectExtent l="0" t="0" r="5715" b="762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3"/>
                    <a:stretch>
                      <a:fillRect/>
                    </a:stretch>
                  </pic:blipFill>
                  <pic:spPr>
                    <a:xfrm>
                      <a:off x="0" y="0"/>
                      <a:ext cx="5724525" cy="2217420"/>
                    </a:xfrm>
                    <a:prstGeom prst="rect">
                      <a:avLst/>
                    </a:prstGeom>
                    <a:noFill/>
                    <a:ln>
                      <a:noFill/>
                    </a:ln>
                  </pic:spPr>
                </pic:pic>
              </a:graphicData>
            </a:graphic>
          </wp:inline>
        </w:drawing>
      </w:r>
    </w:p>
    <w:p w14:paraId="2470D244">
      <w:pPr>
        <w:bidi w:val="0"/>
      </w:pPr>
      <w:r>
        <w:rPr>
          <w:rFonts w:hint="default"/>
          <w:lang w:val="en-US" w:eastAsia="zh-CN"/>
        </w:rPr>
        <w:t>Hình 4.12: Các user đã tạo trong Keycloak</w:t>
      </w:r>
    </w:p>
    <w:p w14:paraId="2FA7F0F3">
      <w:pPr>
        <w:bidi w:val="0"/>
        <w:rPr>
          <w:rFonts w:hint="default"/>
          <w:lang w:val="en-US" w:eastAsia="zh-CN"/>
        </w:rPr>
      </w:pPr>
      <w:r>
        <w:drawing>
          <wp:inline distT="0" distB="0" distL="114300" distR="114300">
            <wp:extent cx="5723890" cy="2895600"/>
            <wp:effectExtent l="0" t="0" r="635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4"/>
                    <a:stretch>
                      <a:fillRect/>
                    </a:stretch>
                  </pic:blipFill>
                  <pic:spPr>
                    <a:xfrm>
                      <a:off x="0" y="0"/>
                      <a:ext cx="5723890" cy="2895600"/>
                    </a:xfrm>
                    <a:prstGeom prst="rect">
                      <a:avLst/>
                    </a:prstGeom>
                    <a:noFill/>
                    <a:ln>
                      <a:noFill/>
                    </a:ln>
                  </pic:spPr>
                </pic:pic>
              </a:graphicData>
            </a:graphic>
          </wp:inline>
        </w:drawing>
      </w:r>
    </w:p>
    <w:p w14:paraId="09640D96">
      <w:pPr>
        <w:bidi w:val="0"/>
        <w:rPr>
          <w:rFonts w:hint="default"/>
          <w:lang w:val="en-US" w:eastAsia="zh-CN"/>
        </w:rPr>
      </w:pPr>
      <w:r>
        <w:rPr>
          <w:rFonts w:hint="default"/>
          <w:lang w:val="en-US" w:eastAsia="zh-CN"/>
        </w:rPr>
        <w:t>Hình 4.13: Lấy secret key từ client</w:t>
      </w:r>
    </w:p>
    <w:p w14:paraId="0CB58278">
      <w:pPr>
        <w:bidi w:val="0"/>
        <w:rPr>
          <w:rFonts w:hint="default"/>
          <w:lang w:val="en-US" w:eastAsia="zh-CN"/>
        </w:rPr>
      </w:pPr>
    </w:p>
    <w:p w14:paraId="22DC77A1">
      <w:pPr>
        <w:bidi w:val="0"/>
        <w:rPr>
          <w:rFonts w:hint="default"/>
          <w:lang w:val="en-US" w:eastAsia="zh-CN"/>
        </w:rPr>
      </w:pPr>
      <w:r>
        <w:drawing>
          <wp:inline distT="0" distB="0" distL="114300" distR="114300">
            <wp:extent cx="5727700" cy="2862580"/>
            <wp:effectExtent l="0" t="0" r="2540" b="254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5"/>
                    <a:stretch>
                      <a:fillRect/>
                    </a:stretch>
                  </pic:blipFill>
                  <pic:spPr>
                    <a:xfrm>
                      <a:off x="0" y="0"/>
                      <a:ext cx="5727700" cy="2862580"/>
                    </a:xfrm>
                    <a:prstGeom prst="rect">
                      <a:avLst/>
                    </a:prstGeom>
                    <a:noFill/>
                    <a:ln>
                      <a:noFill/>
                    </a:ln>
                  </pic:spPr>
                </pic:pic>
              </a:graphicData>
            </a:graphic>
          </wp:inline>
        </w:drawing>
      </w:r>
    </w:p>
    <w:p w14:paraId="262A6497">
      <w:pPr>
        <w:bidi w:val="0"/>
        <w:rPr>
          <w:rFonts w:hint="default"/>
          <w:lang w:val="en-US" w:eastAsia="zh-CN"/>
        </w:rPr>
      </w:pPr>
      <w:r>
        <w:rPr>
          <w:rFonts w:hint="default"/>
          <w:lang w:val="en-US" w:eastAsia="zh-CN"/>
        </w:rPr>
        <w:t xml:space="preserve">Hình 4.14: Xác thực backend từ keycloak (/secure) </w:t>
      </w:r>
    </w:p>
    <w:p w14:paraId="53E8C014">
      <w:pPr>
        <w:bidi w:val="0"/>
        <w:rPr>
          <w:rFonts w:hint="default"/>
          <w:lang w:val="en-US" w:eastAsia="zh-CN"/>
        </w:rPr>
      </w:pPr>
    </w:p>
    <w:p w14:paraId="4819C149">
      <w:pPr>
        <w:bidi w:val="0"/>
        <w:rPr>
          <w:rFonts w:hint="default"/>
          <w:lang w:val="en-US" w:eastAsia="zh-CN"/>
        </w:rPr>
      </w:pPr>
    </w:p>
    <w:p w14:paraId="18BC0259">
      <w:pPr>
        <w:bidi w:val="0"/>
        <w:rPr>
          <w:rFonts w:hint="default"/>
          <w:lang w:val="en-US" w:eastAsia="zh-CN"/>
        </w:rPr>
      </w:pPr>
    </w:p>
    <w:p w14:paraId="6198ADCE">
      <w:pPr>
        <w:bidi w:val="0"/>
        <w:rPr>
          <w:rFonts w:hint="default"/>
          <w:lang w:val="en-US" w:eastAsia="zh-CN"/>
        </w:rPr>
      </w:pPr>
    </w:p>
    <w:p w14:paraId="5CE64271">
      <w:pPr>
        <w:bidi w:val="0"/>
        <w:rPr>
          <w:rFonts w:hint="default"/>
          <w:lang w:val="en-US" w:eastAsia="zh-CN"/>
        </w:rPr>
      </w:pPr>
    </w:p>
    <w:p w14:paraId="7952B10F">
      <w:pPr>
        <w:bidi w:val="0"/>
        <w:rPr>
          <w:rFonts w:hint="default"/>
          <w:lang w:val="en-US" w:eastAsia="zh-CN"/>
        </w:rPr>
      </w:pPr>
    </w:p>
    <w:p w14:paraId="5F4A3B6F">
      <w:pPr>
        <w:bidi w:val="0"/>
        <w:rPr>
          <w:rFonts w:hint="default"/>
          <w:lang w:val="en-US" w:eastAsia="zh-CN"/>
        </w:rPr>
      </w:pPr>
    </w:p>
    <w:p w14:paraId="4D4DF7BA">
      <w:pPr>
        <w:pStyle w:val="5"/>
        <w:bidi w:val="0"/>
      </w:pPr>
      <w:r>
        <w:rPr>
          <w:rFonts w:hint="default"/>
          <w:lang w:val="en-US" w:eastAsia="zh-CN"/>
        </w:rPr>
        <w:t xml:space="preserve">Storage Server (MinIO) </w:t>
      </w:r>
    </w:p>
    <w:p w14:paraId="3515A4EC">
      <w:pPr>
        <w:bidi w:val="0"/>
        <w:rPr>
          <w:rFonts w:hint="default"/>
          <w:lang w:val="en-US" w:eastAsia="zh-CN"/>
        </w:rPr>
      </w:pPr>
      <w:r>
        <w:drawing>
          <wp:inline distT="0" distB="0" distL="114300" distR="114300">
            <wp:extent cx="5737225" cy="1775460"/>
            <wp:effectExtent l="0" t="0" r="8255" b="762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6"/>
                    <a:stretch>
                      <a:fillRect/>
                    </a:stretch>
                  </pic:blipFill>
                  <pic:spPr>
                    <a:xfrm>
                      <a:off x="0" y="0"/>
                      <a:ext cx="5737225" cy="1775460"/>
                    </a:xfrm>
                    <a:prstGeom prst="rect">
                      <a:avLst/>
                    </a:prstGeom>
                    <a:noFill/>
                    <a:ln>
                      <a:noFill/>
                    </a:ln>
                  </pic:spPr>
                </pic:pic>
              </a:graphicData>
            </a:graphic>
          </wp:inline>
        </w:drawing>
      </w:r>
    </w:p>
    <w:p w14:paraId="56BF4093">
      <w:pPr>
        <w:bidi w:val="0"/>
        <w:rPr>
          <w:rFonts w:hint="default"/>
          <w:lang w:val="en-US" w:eastAsia="zh-CN"/>
        </w:rPr>
      </w:pPr>
      <w:r>
        <w:rPr>
          <w:rFonts w:hint="default"/>
          <w:lang w:val="en-US" w:eastAsia="zh-CN"/>
        </w:rPr>
        <w:t xml:space="preserve">Hình 4.15: Tạo bucket avatar, upload file ảnh, lấy URL public object </w:t>
      </w:r>
    </w:p>
    <w:p w14:paraId="42210403">
      <w:pPr>
        <w:bidi w:val="0"/>
        <w:rPr>
          <w:rFonts w:hint="default"/>
          <w:lang w:val="en-US" w:eastAsia="zh-CN"/>
        </w:rPr>
      </w:pPr>
    </w:p>
    <w:p w14:paraId="13BD15AC">
      <w:pPr>
        <w:bidi w:val="0"/>
        <w:rPr>
          <w:rFonts w:hint="default"/>
          <w:lang w:val="en-US" w:eastAsia="zh-CN"/>
        </w:rPr>
      </w:pPr>
      <w:r>
        <w:drawing>
          <wp:inline distT="0" distB="0" distL="114300" distR="114300">
            <wp:extent cx="5739765" cy="1657350"/>
            <wp:effectExtent l="0" t="0" r="5715" b="381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7"/>
                    <a:stretch>
                      <a:fillRect/>
                    </a:stretch>
                  </pic:blipFill>
                  <pic:spPr>
                    <a:xfrm>
                      <a:off x="0" y="0"/>
                      <a:ext cx="5739765" cy="1657350"/>
                    </a:xfrm>
                    <a:prstGeom prst="rect">
                      <a:avLst/>
                    </a:prstGeom>
                    <a:noFill/>
                    <a:ln>
                      <a:noFill/>
                    </a:ln>
                  </pic:spPr>
                </pic:pic>
              </a:graphicData>
            </a:graphic>
          </wp:inline>
        </w:drawing>
      </w:r>
    </w:p>
    <w:p w14:paraId="54CD29DE">
      <w:pPr>
        <w:bidi w:val="0"/>
        <w:rPr>
          <w:rFonts w:hint="default"/>
          <w:lang w:val="en-US"/>
        </w:rPr>
      </w:pPr>
      <w:r>
        <w:rPr>
          <w:rFonts w:hint="default"/>
          <w:lang w:val="en-US" w:eastAsia="zh-CN"/>
        </w:rPr>
        <w:t>Hình 4.16: Upload thành công</w:t>
      </w:r>
    </w:p>
    <w:p w14:paraId="0B8606C9">
      <w:pPr>
        <w:pStyle w:val="5"/>
        <w:bidi w:val="0"/>
      </w:pPr>
      <w:r>
        <w:rPr>
          <w:rFonts w:hint="default"/>
          <w:lang w:val="en-US" w:eastAsia="zh-CN"/>
        </w:rPr>
        <w:t xml:space="preserve">DNS Server (Bind9) </w:t>
      </w:r>
    </w:p>
    <w:p w14:paraId="3BD3279D">
      <w:pPr>
        <w:pStyle w:val="4"/>
        <w:ind w:left="0" w:leftChars="0" w:firstLine="0" w:firstLineChars="0"/>
      </w:pPr>
      <w:r>
        <w:drawing>
          <wp:inline distT="0" distB="0" distL="114300" distR="114300">
            <wp:extent cx="5736590" cy="1914525"/>
            <wp:effectExtent l="0" t="0" r="8890" b="571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8"/>
                    <a:stretch>
                      <a:fillRect/>
                    </a:stretch>
                  </pic:blipFill>
                  <pic:spPr>
                    <a:xfrm>
                      <a:off x="0" y="0"/>
                      <a:ext cx="5736590" cy="1914525"/>
                    </a:xfrm>
                    <a:prstGeom prst="rect">
                      <a:avLst/>
                    </a:prstGeom>
                    <a:noFill/>
                    <a:ln>
                      <a:noFill/>
                    </a:ln>
                  </pic:spPr>
                </pic:pic>
              </a:graphicData>
            </a:graphic>
          </wp:inline>
        </w:drawing>
      </w:r>
    </w:p>
    <w:p w14:paraId="161427F0">
      <w:pPr>
        <w:bidi w:val="0"/>
        <w:rPr>
          <w:rFonts w:hint="default"/>
          <w:lang w:val="en-US" w:eastAsia="zh-CN"/>
        </w:rPr>
      </w:pPr>
      <w:r>
        <w:rPr>
          <w:rFonts w:hint="default"/>
          <w:lang w:val="en-US" w:eastAsia="zh-CN"/>
        </w:rPr>
        <w:t xml:space="preserve">Hình 4.18: Trả về IP theo file cấu hình DNS </w:t>
      </w:r>
    </w:p>
    <w:p w14:paraId="2679DD53">
      <w:pPr>
        <w:bidi w:val="0"/>
        <w:rPr>
          <w:rFonts w:hint="default"/>
          <w:lang w:val="en-US" w:eastAsia="zh-CN"/>
        </w:rPr>
      </w:pPr>
    </w:p>
    <w:p w14:paraId="5B36949B">
      <w:pPr>
        <w:bidi w:val="0"/>
        <w:rPr>
          <w:rFonts w:hint="default"/>
          <w:lang w:val="en-US" w:eastAsia="zh-CN"/>
        </w:rPr>
      </w:pPr>
    </w:p>
    <w:p w14:paraId="0056654B">
      <w:pPr>
        <w:bidi w:val="0"/>
        <w:rPr>
          <w:rFonts w:hint="default"/>
          <w:lang w:val="en-US" w:eastAsia="zh-CN"/>
        </w:rPr>
      </w:pPr>
    </w:p>
    <w:p w14:paraId="42EF41E7">
      <w:pPr>
        <w:bidi w:val="0"/>
        <w:rPr>
          <w:rFonts w:hint="default"/>
          <w:lang w:val="en-US" w:eastAsia="zh-CN"/>
        </w:rPr>
      </w:pPr>
    </w:p>
    <w:p w14:paraId="600FEBF1">
      <w:pPr>
        <w:pStyle w:val="5"/>
        <w:bidi w:val="0"/>
      </w:pPr>
      <w:r>
        <w:rPr>
          <w:rFonts w:hint="default"/>
          <w:lang w:val="en-US" w:eastAsia="zh-CN"/>
        </w:rPr>
        <w:t xml:space="preserve">Monitoring (Prometheus) </w:t>
      </w:r>
    </w:p>
    <w:p w14:paraId="3C23017F">
      <w:pPr>
        <w:pStyle w:val="4"/>
        <w:ind w:left="0" w:leftChars="0" w:firstLine="0" w:firstLineChars="0"/>
      </w:pPr>
      <w:r>
        <w:drawing>
          <wp:inline distT="0" distB="0" distL="114300" distR="114300">
            <wp:extent cx="5739130" cy="2625725"/>
            <wp:effectExtent l="0" t="0" r="6350" b="1079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9"/>
                    <a:stretch>
                      <a:fillRect/>
                    </a:stretch>
                  </pic:blipFill>
                  <pic:spPr>
                    <a:xfrm>
                      <a:off x="0" y="0"/>
                      <a:ext cx="5739130" cy="2625725"/>
                    </a:xfrm>
                    <a:prstGeom prst="rect">
                      <a:avLst/>
                    </a:prstGeom>
                    <a:noFill/>
                    <a:ln>
                      <a:noFill/>
                    </a:ln>
                  </pic:spPr>
                </pic:pic>
              </a:graphicData>
            </a:graphic>
          </wp:inline>
        </w:drawing>
      </w:r>
    </w:p>
    <w:p w14:paraId="6243A2D8">
      <w:pPr>
        <w:bidi w:val="0"/>
        <w:rPr>
          <w:rFonts w:hint="default"/>
          <w:lang w:val="en-US" w:eastAsia="zh-CN"/>
        </w:rPr>
      </w:pPr>
      <w:r>
        <w:rPr>
          <w:rFonts w:hint="default"/>
          <w:lang w:val="en-US" w:eastAsia="zh-CN"/>
        </w:rPr>
        <w:t>Hình 4.19: Các target trong Prometheus đều có trạng thái “UP”</w:t>
      </w:r>
    </w:p>
    <w:p w14:paraId="68E0A42A">
      <w:pPr>
        <w:bidi w:val="0"/>
        <w:rPr>
          <w:rFonts w:hint="default"/>
          <w:lang w:val="en-US" w:eastAsia="zh-CN"/>
        </w:rPr>
      </w:pPr>
    </w:p>
    <w:p w14:paraId="3237CD79">
      <w:pPr>
        <w:bidi w:val="0"/>
        <w:rPr>
          <w:rFonts w:hint="default"/>
          <w:lang w:val="en-US" w:eastAsia="zh-CN"/>
        </w:rPr>
      </w:pPr>
      <w:r>
        <w:drawing>
          <wp:inline distT="0" distB="0" distL="114300" distR="114300">
            <wp:extent cx="5730875" cy="2986405"/>
            <wp:effectExtent l="0" t="0" r="14605" b="635"/>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40"/>
                    <a:stretch>
                      <a:fillRect/>
                    </a:stretch>
                  </pic:blipFill>
                  <pic:spPr>
                    <a:xfrm>
                      <a:off x="0" y="0"/>
                      <a:ext cx="5730875" cy="2986405"/>
                    </a:xfrm>
                    <a:prstGeom prst="rect">
                      <a:avLst/>
                    </a:prstGeom>
                    <a:noFill/>
                    <a:ln>
                      <a:noFill/>
                    </a:ln>
                  </pic:spPr>
                </pic:pic>
              </a:graphicData>
            </a:graphic>
          </wp:inline>
        </w:drawing>
      </w:r>
    </w:p>
    <w:p w14:paraId="5D6BFF48">
      <w:pPr>
        <w:bidi w:val="0"/>
        <w:rPr>
          <w:rFonts w:hint="default"/>
          <w:lang w:val="en-US" w:eastAsia="zh-CN"/>
        </w:rPr>
      </w:pPr>
      <w:r>
        <w:rPr>
          <w:rFonts w:hint="default"/>
          <w:lang w:val="en-US" w:eastAsia="zh-CN"/>
        </w:rPr>
        <w:t>Hình 4.20: Truy vấn “node_cpu_seconds_total” trong tab “Graph”</w:t>
      </w:r>
    </w:p>
    <w:p w14:paraId="12685ABD">
      <w:pPr>
        <w:bidi w:val="0"/>
        <w:rPr>
          <w:rFonts w:hint="default"/>
          <w:lang w:val="en-US" w:eastAsia="zh-CN"/>
        </w:rPr>
      </w:pPr>
    </w:p>
    <w:p w14:paraId="5EBCE9F1">
      <w:pPr>
        <w:bidi w:val="0"/>
        <w:rPr>
          <w:rFonts w:hint="default"/>
          <w:lang w:val="en-US" w:eastAsia="zh-CN"/>
        </w:rPr>
      </w:pPr>
    </w:p>
    <w:p w14:paraId="1FDE53FB">
      <w:pPr>
        <w:bidi w:val="0"/>
        <w:rPr>
          <w:rFonts w:hint="default"/>
          <w:lang w:val="en-US" w:eastAsia="zh-CN"/>
        </w:rPr>
      </w:pPr>
    </w:p>
    <w:p w14:paraId="251C2994">
      <w:pPr>
        <w:bidi w:val="0"/>
        <w:rPr>
          <w:rFonts w:hint="default"/>
          <w:lang w:val="en-US" w:eastAsia="zh-CN"/>
        </w:rPr>
      </w:pPr>
    </w:p>
    <w:p w14:paraId="2D3447E6">
      <w:pPr>
        <w:bidi w:val="0"/>
        <w:rPr>
          <w:rFonts w:hint="default"/>
          <w:lang w:val="en-US" w:eastAsia="zh-CN"/>
        </w:rPr>
      </w:pPr>
    </w:p>
    <w:p w14:paraId="5A985020">
      <w:pPr>
        <w:bidi w:val="0"/>
        <w:rPr>
          <w:rFonts w:hint="default"/>
          <w:lang w:val="en-US" w:eastAsia="zh-CN"/>
        </w:rPr>
      </w:pPr>
    </w:p>
    <w:p w14:paraId="1CBD0B40">
      <w:pPr>
        <w:pStyle w:val="5"/>
        <w:bidi w:val="0"/>
      </w:pPr>
      <w:r>
        <w:rPr>
          <w:rFonts w:hint="default"/>
          <w:lang w:val="en-US" w:eastAsia="zh-CN"/>
        </w:rPr>
        <w:t xml:space="preserve">Logging / Grafana </w:t>
      </w:r>
    </w:p>
    <w:p w14:paraId="61763120">
      <w:pPr>
        <w:pStyle w:val="4"/>
        <w:ind w:left="0" w:leftChars="0" w:firstLine="0" w:firstLineChars="0"/>
      </w:pPr>
      <w:r>
        <w:drawing>
          <wp:inline distT="0" distB="0" distL="114300" distR="114300">
            <wp:extent cx="5739130" cy="2715895"/>
            <wp:effectExtent l="0" t="0" r="6350" b="1206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41"/>
                    <a:stretch>
                      <a:fillRect/>
                    </a:stretch>
                  </pic:blipFill>
                  <pic:spPr>
                    <a:xfrm>
                      <a:off x="0" y="0"/>
                      <a:ext cx="5739130" cy="2715895"/>
                    </a:xfrm>
                    <a:prstGeom prst="rect">
                      <a:avLst/>
                    </a:prstGeom>
                    <a:noFill/>
                    <a:ln>
                      <a:noFill/>
                    </a:ln>
                  </pic:spPr>
                </pic:pic>
              </a:graphicData>
            </a:graphic>
          </wp:inline>
        </w:drawing>
      </w:r>
    </w:p>
    <w:p w14:paraId="6108E938">
      <w:pPr>
        <w:bidi w:val="0"/>
        <w:rPr>
          <w:rFonts w:hint="default"/>
          <w:lang w:val="en-US" w:eastAsia="zh-CN"/>
        </w:rPr>
      </w:pPr>
      <w:r>
        <w:rPr>
          <w:rFonts w:hint="default"/>
          <w:lang w:val="en-US" w:eastAsia="zh-CN"/>
        </w:rPr>
        <w:t>Hình 4.21: Đăng nhập Grafana.</w:t>
      </w:r>
    </w:p>
    <w:p w14:paraId="496F9DFF">
      <w:pPr>
        <w:bidi w:val="0"/>
        <w:rPr>
          <w:rFonts w:hint="default"/>
          <w:lang w:val="en-US" w:eastAsia="zh-CN"/>
        </w:rPr>
      </w:pPr>
    </w:p>
    <w:p w14:paraId="35268C04">
      <w:pPr>
        <w:bidi w:val="0"/>
        <w:rPr>
          <w:rFonts w:hint="default"/>
          <w:lang w:val="en-US" w:eastAsia="zh-CN"/>
        </w:rPr>
      </w:pPr>
      <w:r>
        <w:drawing>
          <wp:inline distT="0" distB="0" distL="114300" distR="114300">
            <wp:extent cx="5728970" cy="2450465"/>
            <wp:effectExtent l="0" t="0" r="1270" b="317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42"/>
                    <a:stretch>
                      <a:fillRect/>
                    </a:stretch>
                  </pic:blipFill>
                  <pic:spPr>
                    <a:xfrm>
                      <a:off x="0" y="0"/>
                      <a:ext cx="5728970" cy="2450465"/>
                    </a:xfrm>
                    <a:prstGeom prst="rect">
                      <a:avLst/>
                    </a:prstGeom>
                    <a:noFill/>
                    <a:ln>
                      <a:noFill/>
                    </a:ln>
                  </pic:spPr>
                </pic:pic>
              </a:graphicData>
            </a:graphic>
          </wp:inline>
        </w:drawing>
      </w:r>
    </w:p>
    <w:p w14:paraId="7823C56A">
      <w:pPr>
        <w:bidi w:val="0"/>
        <w:rPr>
          <w:rFonts w:hint="default"/>
          <w:lang w:val="en-US" w:eastAsia="zh-CN"/>
        </w:rPr>
      </w:pPr>
      <w:r>
        <w:rPr>
          <w:rFonts w:hint="default"/>
          <w:lang w:val="en-US" w:eastAsia="zh-CN"/>
        </w:rPr>
        <w:t>Hình 4.22: Dashboard của Grafana.</w:t>
      </w:r>
    </w:p>
    <w:p w14:paraId="2C0985E3">
      <w:pPr>
        <w:bidi w:val="0"/>
        <w:rPr>
          <w:rFonts w:hint="default"/>
          <w:lang w:val="en-US" w:eastAsia="zh-CN"/>
        </w:rPr>
      </w:pPr>
    </w:p>
    <w:p w14:paraId="723F0926">
      <w:pPr>
        <w:pStyle w:val="5"/>
        <w:bidi w:val="0"/>
      </w:pPr>
      <w:r>
        <w:rPr>
          <w:rFonts w:hint="default"/>
          <w:lang w:val="en-US" w:eastAsia="zh-CN"/>
        </w:rPr>
        <w:t xml:space="preserve">Reverse Proxy / API Gateway + Load Balancer </w:t>
      </w:r>
    </w:p>
    <w:p w14:paraId="25F50AD4">
      <w:pPr>
        <w:bidi w:val="0"/>
        <w:rPr>
          <w:rFonts w:hint="default"/>
          <w:lang w:val="en-US" w:eastAsia="zh-CN"/>
        </w:rPr>
      </w:pPr>
      <w:r>
        <w:drawing>
          <wp:inline distT="0" distB="0" distL="114300" distR="114300">
            <wp:extent cx="5732780" cy="1182370"/>
            <wp:effectExtent l="0" t="0" r="12700" b="635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43"/>
                    <a:stretch>
                      <a:fillRect/>
                    </a:stretch>
                  </pic:blipFill>
                  <pic:spPr>
                    <a:xfrm>
                      <a:off x="0" y="0"/>
                      <a:ext cx="5732780" cy="1182370"/>
                    </a:xfrm>
                    <a:prstGeom prst="rect">
                      <a:avLst/>
                    </a:prstGeom>
                    <a:noFill/>
                    <a:ln>
                      <a:noFill/>
                    </a:ln>
                  </pic:spPr>
                </pic:pic>
              </a:graphicData>
            </a:graphic>
          </wp:inline>
        </w:drawing>
      </w:r>
    </w:p>
    <w:p w14:paraId="3C3489B2">
      <w:pPr>
        <w:bidi w:val="0"/>
        <w:rPr>
          <w:rFonts w:hint="default"/>
          <w:lang w:val="en-US" w:eastAsia="zh-CN"/>
        </w:rPr>
      </w:pPr>
      <w:r>
        <w:rPr>
          <w:rFonts w:hint="default"/>
          <w:lang w:val="en-US" w:eastAsia="zh-CN"/>
        </w:rPr>
        <w:t>Hình 4.23: Logs của server frontend</w:t>
      </w:r>
    </w:p>
    <w:p w14:paraId="07561902">
      <w:pPr>
        <w:pStyle w:val="2"/>
      </w:pPr>
      <w:bookmarkStart w:id="85" w:name="_Toc30406"/>
      <w:r>
        <w:t>ĐÁNH GIÁ VÀ PHÂN TÍCH</w:t>
      </w:r>
      <w:bookmarkEnd w:id="77"/>
      <w:bookmarkEnd w:id="85"/>
    </w:p>
    <w:p w14:paraId="2A70AC49">
      <w:pPr>
        <w:pStyle w:val="3"/>
        <w:outlineLvl w:val="0"/>
        <w:rPr>
          <w:sz w:val="26"/>
          <w:szCs w:val="26"/>
        </w:rPr>
      </w:pPr>
      <w:bookmarkStart w:id="86" w:name="_Toc215576500"/>
      <w:bookmarkStart w:id="87" w:name="_Toc24762"/>
      <w:r>
        <w:rPr>
          <w:sz w:val="26"/>
          <w:szCs w:val="26"/>
        </w:rPr>
        <w:t>Mức độ đáp ứng yêu cầu đề tài</w:t>
      </w:r>
      <w:bookmarkEnd w:id="86"/>
      <w:bookmarkEnd w:id="87"/>
    </w:p>
    <w:p w14:paraId="3F8E3DBE">
      <w:pPr>
        <w:pStyle w:val="5"/>
        <w:ind w:firstLine="0"/>
        <w:rPr>
          <w:sz w:val="26"/>
          <w:lang w:val="vi-VN"/>
        </w:rPr>
      </w:pPr>
      <w:bookmarkStart w:id="88" w:name="_Toc215576501"/>
      <w:r>
        <w:rPr>
          <w:sz w:val="26"/>
          <w:lang w:val="vi-VN"/>
        </w:rPr>
        <w:t>Hoàn thành yêu cầu cốt lõi</w:t>
      </w:r>
      <w:bookmarkEnd w:id="88"/>
    </w:p>
    <w:p w14:paraId="4EE38378">
      <w:pPr>
        <w:pStyle w:val="29"/>
        <w:spacing w:before="0" w:beforeAutospacing="0" w:after="0" w:afterAutospacing="0"/>
        <w:rPr>
          <w:rStyle w:val="92"/>
          <w:szCs w:val="26"/>
          <w:lang w:val="vi-VN"/>
        </w:rPr>
      </w:pPr>
      <w:r>
        <w:rPr>
          <w:szCs w:val="26"/>
          <w:lang w:val="vi-VN"/>
        </w:rPr>
        <w:t xml:space="preserve">Hệ thống MiniCloud cơ bản cần mô phỏng 9 loại server, tất cả chạy trên cùng Docker network </w:t>
      </w:r>
      <w:r>
        <w:rPr>
          <w:rStyle w:val="26"/>
          <w:rFonts w:ascii="Times New Roman" w:hAnsi="Times New Roman" w:cs="Times New Roman"/>
          <w:sz w:val="26"/>
          <w:szCs w:val="26"/>
          <w:lang w:val="vi-VN"/>
        </w:rPr>
        <w:t>cloud-net</w:t>
      </w:r>
      <w:r>
        <w:rPr>
          <w:szCs w:val="26"/>
          <w:lang w:val="vi-VN"/>
        </w:rPr>
        <w:t xml:space="preserve"> và được khởi động bằng một file </w:t>
      </w:r>
      <w:r>
        <w:rPr>
          <w:rStyle w:val="26"/>
          <w:rFonts w:ascii="Times New Roman" w:hAnsi="Times New Roman" w:cs="Times New Roman"/>
          <w:sz w:val="26"/>
          <w:szCs w:val="26"/>
          <w:lang w:val="vi-VN"/>
        </w:rPr>
        <w:t>docker-compose.yml</w:t>
      </w:r>
      <w:r>
        <w:rPr>
          <w:szCs w:val="26"/>
          <w:lang w:val="vi-VN"/>
        </w:rPr>
        <w:t xml:space="preserve"> duy nhất.</w:t>
      </w:r>
    </w:p>
    <w:p w14:paraId="2CB2623C">
      <w:pPr>
        <w:pStyle w:val="29"/>
        <w:spacing w:before="0" w:beforeAutospacing="0" w:after="0" w:afterAutospacing="0"/>
        <w:rPr>
          <w:szCs w:val="26"/>
          <w:lang w:val="vi-VN"/>
        </w:rPr>
      </w:pPr>
      <w:r>
        <w:rPr>
          <w:szCs w:val="26"/>
          <w:lang w:val="vi-VN"/>
        </w:rPr>
        <w:t>Hệ thống MyMiniCloud đã đáp ứng đầy đủ các yêu cầu này:</w:t>
      </w:r>
    </w:p>
    <w:p w14:paraId="526F5071">
      <w:pPr>
        <w:pStyle w:val="29"/>
        <w:numPr>
          <w:ilvl w:val="0"/>
          <w:numId w:val="23"/>
        </w:numPr>
        <w:spacing w:before="0" w:beforeAutospacing="0" w:after="0" w:afterAutospacing="0"/>
        <w:rPr>
          <w:szCs w:val="26"/>
          <w:lang w:val="vi-VN"/>
        </w:rPr>
      </w:pPr>
      <w:r>
        <w:rPr>
          <w:rStyle w:val="30"/>
          <w:b w:val="0"/>
          <w:bCs w:val="0"/>
          <w:szCs w:val="26"/>
          <w:lang w:val="vi-VN"/>
        </w:rPr>
        <w:t>9 loại server bắt buộc</w:t>
      </w:r>
      <w:r>
        <w:rPr>
          <w:b/>
          <w:bCs/>
          <w:szCs w:val="26"/>
          <w:lang w:val="vi-VN"/>
        </w:rPr>
        <w:t xml:space="preserve"> </w:t>
      </w:r>
      <w:r>
        <w:rPr>
          <w:szCs w:val="26"/>
          <w:lang w:val="vi-VN"/>
        </w:rPr>
        <w:t>đều được triển khai thành các container riêng biệt:</w:t>
      </w:r>
    </w:p>
    <w:p w14:paraId="136DE52E">
      <w:pPr>
        <w:pStyle w:val="29"/>
        <w:numPr>
          <w:ilvl w:val="1"/>
          <w:numId w:val="24"/>
        </w:numPr>
        <w:spacing w:before="0" w:beforeAutospacing="0" w:after="0" w:afterAutospacing="0"/>
        <w:rPr>
          <w:szCs w:val="26"/>
        </w:rPr>
      </w:pPr>
      <w:r>
        <w:rPr>
          <w:rStyle w:val="26"/>
          <w:rFonts w:ascii="Times New Roman" w:hAnsi="Times New Roman" w:cs="Times New Roman"/>
          <w:sz w:val="26"/>
          <w:szCs w:val="26"/>
        </w:rPr>
        <w:t>web-frontend-server</w:t>
      </w:r>
      <w:r>
        <w:rPr>
          <w:szCs w:val="26"/>
        </w:rPr>
        <w:t xml:space="preserve"> – Web Server (Nginx static site).</w:t>
      </w:r>
    </w:p>
    <w:p w14:paraId="79FDDF4A">
      <w:pPr>
        <w:pStyle w:val="29"/>
        <w:numPr>
          <w:ilvl w:val="1"/>
          <w:numId w:val="24"/>
        </w:numPr>
        <w:spacing w:before="0" w:beforeAutospacing="0" w:after="0" w:afterAutospacing="0"/>
        <w:rPr>
          <w:szCs w:val="26"/>
        </w:rPr>
      </w:pPr>
      <w:r>
        <w:rPr>
          <w:rStyle w:val="26"/>
          <w:rFonts w:ascii="Times New Roman" w:hAnsi="Times New Roman" w:cs="Times New Roman"/>
          <w:sz w:val="26"/>
          <w:szCs w:val="26"/>
        </w:rPr>
        <w:t>application-backend-server</w:t>
      </w:r>
      <w:r>
        <w:rPr>
          <w:szCs w:val="26"/>
        </w:rPr>
        <w:t xml:space="preserve"> – Application Server (Flask API).</w:t>
      </w:r>
    </w:p>
    <w:p w14:paraId="1B6C01F6">
      <w:pPr>
        <w:pStyle w:val="29"/>
        <w:numPr>
          <w:ilvl w:val="1"/>
          <w:numId w:val="24"/>
        </w:numPr>
        <w:spacing w:before="0" w:beforeAutospacing="0" w:after="0" w:afterAutospacing="0"/>
        <w:rPr>
          <w:szCs w:val="26"/>
        </w:rPr>
      </w:pPr>
      <w:r>
        <w:rPr>
          <w:rStyle w:val="26"/>
          <w:rFonts w:ascii="Times New Roman" w:hAnsi="Times New Roman" w:cs="Times New Roman"/>
          <w:sz w:val="26"/>
          <w:szCs w:val="26"/>
        </w:rPr>
        <w:t>relational-database-server</w:t>
      </w:r>
      <w:r>
        <w:rPr>
          <w:szCs w:val="26"/>
        </w:rPr>
        <w:t xml:space="preserve"> – Database Server (MariaDB).</w:t>
      </w:r>
    </w:p>
    <w:p w14:paraId="1993F962">
      <w:pPr>
        <w:pStyle w:val="29"/>
        <w:numPr>
          <w:ilvl w:val="1"/>
          <w:numId w:val="24"/>
        </w:numPr>
        <w:spacing w:before="0" w:beforeAutospacing="0" w:after="0" w:afterAutospacing="0"/>
        <w:rPr>
          <w:szCs w:val="26"/>
        </w:rPr>
      </w:pPr>
      <w:r>
        <w:rPr>
          <w:rStyle w:val="26"/>
          <w:rFonts w:ascii="Times New Roman" w:hAnsi="Times New Roman" w:cs="Times New Roman"/>
          <w:sz w:val="26"/>
          <w:szCs w:val="26"/>
        </w:rPr>
        <w:t>authentication-identity-server</w:t>
      </w:r>
      <w:r>
        <w:rPr>
          <w:szCs w:val="26"/>
        </w:rPr>
        <w:t xml:space="preserve"> – Authentication / Identity Server (Keycloak).</w:t>
      </w:r>
    </w:p>
    <w:p w14:paraId="5CD2F539">
      <w:pPr>
        <w:pStyle w:val="29"/>
        <w:numPr>
          <w:ilvl w:val="1"/>
          <w:numId w:val="25"/>
        </w:numPr>
        <w:spacing w:before="0" w:beforeAutospacing="0" w:after="0" w:afterAutospacing="0"/>
        <w:rPr>
          <w:szCs w:val="26"/>
        </w:rPr>
      </w:pPr>
      <w:r>
        <w:rPr>
          <w:rStyle w:val="26"/>
          <w:rFonts w:ascii="Times New Roman" w:hAnsi="Times New Roman" w:cs="Times New Roman"/>
          <w:sz w:val="26"/>
          <w:szCs w:val="26"/>
        </w:rPr>
        <w:t>object-storage-server</w:t>
      </w:r>
      <w:r>
        <w:rPr>
          <w:szCs w:val="26"/>
        </w:rPr>
        <w:t xml:space="preserve"> – Object Storage Server (MinIO).</w:t>
      </w:r>
    </w:p>
    <w:p w14:paraId="241676A2">
      <w:pPr>
        <w:pStyle w:val="29"/>
        <w:numPr>
          <w:ilvl w:val="1"/>
          <w:numId w:val="25"/>
        </w:numPr>
        <w:spacing w:before="0" w:beforeAutospacing="0" w:after="0" w:afterAutospacing="0"/>
        <w:rPr>
          <w:szCs w:val="26"/>
        </w:rPr>
      </w:pPr>
      <w:r>
        <w:rPr>
          <w:rStyle w:val="26"/>
          <w:rFonts w:ascii="Times New Roman" w:hAnsi="Times New Roman" w:cs="Times New Roman"/>
          <w:sz w:val="26"/>
          <w:szCs w:val="26"/>
        </w:rPr>
        <w:t>internal-dns-server</w:t>
      </w:r>
      <w:r>
        <w:rPr>
          <w:szCs w:val="26"/>
        </w:rPr>
        <w:t xml:space="preserve"> – DNS / Name Service (Bind9).</w:t>
      </w:r>
    </w:p>
    <w:p w14:paraId="0CD1E00C">
      <w:pPr>
        <w:pStyle w:val="29"/>
        <w:numPr>
          <w:ilvl w:val="1"/>
          <w:numId w:val="25"/>
        </w:numPr>
        <w:spacing w:before="0" w:beforeAutospacing="0" w:after="0" w:afterAutospacing="0"/>
        <w:rPr>
          <w:szCs w:val="26"/>
        </w:rPr>
      </w:pPr>
      <w:r>
        <w:rPr>
          <w:rStyle w:val="26"/>
          <w:rFonts w:ascii="Times New Roman" w:hAnsi="Times New Roman" w:cs="Times New Roman"/>
          <w:sz w:val="26"/>
          <w:szCs w:val="26"/>
        </w:rPr>
        <w:t>monitoring-node-exporter-server</w:t>
      </w:r>
      <w:r>
        <w:rPr>
          <w:szCs w:val="26"/>
        </w:rPr>
        <w:t xml:space="preserve"> – Agent thu thập metrics.</w:t>
      </w:r>
    </w:p>
    <w:p w14:paraId="6A8CF2DD">
      <w:pPr>
        <w:pStyle w:val="29"/>
        <w:numPr>
          <w:ilvl w:val="1"/>
          <w:numId w:val="25"/>
        </w:numPr>
        <w:spacing w:before="0" w:beforeAutospacing="0" w:after="0" w:afterAutospacing="0"/>
        <w:rPr>
          <w:szCs w:val="26"/>
        </w:rPr>
      </w:pPr>
      <w:r>
        <w:rPr>
          <w:rStyle w:val="26"/>
          <w:rFonts w:ascii="Times New Roman" w:hAnsi="Times New Roman" w:cs="Times New Roman"/>
          <w:sz w:val="26"/>
          <w:szCs w:val="26"/>
        </w:rPr>
        <w:t>monitoring-prometheus-server</w:t>
      </w:r>
      <w:r>
        <w:rPr>
          <w:szCs w:val="26"/>
        </w:rPr>
        <w:t xml:space="preserve"> + </w:t>
      </w:r>
      <w:r>
        <w:rPr>
          <w:rStyle w:val="26"/>
          <w:rFonts w:ascii="Times New Roman" w:hAnsi="Times New Roman" w:cs="Times New Roman"/>
          <w:sz w:val="26"/>
          <w:szCs w:val="26"/>
        </w:rPr>
        <w:t>monitoring-grafana-dashboard-server</w:t>
      </w:r>
      <w:r>
        <w:rPr>
          <w:szCs w:val="26"/>
        </w:rPr>
        <w:t xml:space="preserve"> – Monitoring &amp; Visualization Server (Prometheus + Grafana).</w:t>
      </w:r>
    </w:p>
    <w:p w14:paraId="3C4E0591">
      <w:pPr>
        <w:pStyle w:val="29"/>
        <w:numPr>
          <w:ilvl w:val="1"/>
          <w:numId w:val="25"/>
        </w:numPr>
        <w:spacing w:before="0" w:beforeAutospacing="0" w:after="0" w:afterAutospacing="0"/>
        <w:rPr>
          <w:rStyle w:val="92"/>
          <w:szCs w:val="26"/>
        </w:rPr>
      </w:pPr>
      <w:r>
        <w:rPr>
          <w:rStyle w:val="26"/>
          <w:rFonts w:ascii="Times New Roman" w:hAnsi="Times New Roman" w:cs="Times New Roman"/>
          <w:sz w:val="26"/>
          <w:szCs w:val="26"/>
        </w:rPr>
        <w:t>api-gateway-proxy-server</w:t>
      </w:r>
      <w:r>
        <w:rPr>
          <w:szCs w:val="26"/>
        </w:rPr>
        <w:t xml:space="preserve"> – Reverse Proxy / API Gateway (Nginx).</w:t>
      </w:r>
    </w:p>
    <w:p w14:paraId="44E65E48">
      <w:pPr>
        <w:pStyle w:val="29"/>
        <w:widowControl w:val="0"/>
        <w:spacing w:before="0" w:beforeAutospacing="0" w:after="0" w:afterAutospacing="0"/>
        <w:rPr>
          <w:rStyle w:val="92"/>
          <w:szCs w:val="26"/>
        </w:rPr>
      </w:pPr>
      <w:r>
        <w:rPr>
          <w:rStyle w:val="30"/>
          <w:b w:val="0"/>
          <w:bCs w:val="0"/>
          <w:szCs w:val="26"/>
        </w:rPr>
        <w:t>Tất cả container dùng chung mạng nội bộ</w:t>
      </w:r>
      <w:r>
        <w:rPr>
          <w:rStyle w:val="30"/>
          <w:szCs w:val="26"/>
        </w:rPr>
        <w:t xml:space="preserve"> </w:t>
      </w:r>
      <w:r>
        <w:rPr>
          <w:rStyle w:val="26"/>
          <w:rFonts w:ascii="Times New Roman" w:hAnsi="Times New Roman" w:cs="Times New Roman"/>
          <w:b/>
          <w:bCs/>
          <w:sz w:val="26"/>
          <w:szCs w:val="26"/>
        </w:rPr>
        <w:t>cloud-net</w:t>
      </w:r>
      <w:r>
        <w:rPr>
          <w:szCs w:val="26"/>
        </w:rPr>
        <w:t xml:space="preserve">:Network </w:t>
      </w:r>
      <w:r>
        <w:rPr>
          <w:rStyle w:val="26"/>
          <w:rFonts w:ascii="Times New Roman" w:hAnsi="Times New Roman" w:cs="Times New Roman"/>
          <w:sz w:val="26"/>
          <w:szCs w:val="26"/>
        </w:rPr>
        <w:t>cloud-net</w:t>
      </w:r>
      <w:r>
        <w:rPr>
          <w:szCs w:val="26"/>
        </w:rPr>
        <w:t xml:space="preserve"> được khai báo trong </w:t>
      </w:r>
      <w:r>
        <w:rPr>
          <w:rStyle w:val="26"/>
          <w:rFonts w:ascii="Times New Roman" w:hAnsi="Times New Roman" w:cs="Times New Roman"/>
          <w:sz w:val="26"/>
          <w:szCs w:val="26"/>
        </w:rPr>
        <w:t>docker-compose.yml</w:t>
      </w:r>
      <w:r>
        <w:rPr>
          <w:szCs w:val="26"/>
        </w:rPr>
        <w:t>, mọi service đều tham gia network này và giao tiếp với nhau thông qua hostname là tên service. Điều này đúng với yêu cầu kỹ thuật chung của đề.</w:t>
      </w:r>
    </w:p>
    <w:p w14:paraId="4512B85C">
      <w:pPr>
        <w:pStyle w:val="29"/>
        <w:widowControl w:val="0"/>
        <w:spacing w:before="0" w:beforeAutospacing="0" w:after="0" w:afterAutospacing="0"/>
        <w:rPr>
          <w:rStyle w:val="92"/>
          <w:szCs w:val="26"/>
        </w:rPr>
      </w:pPr>
      <w:r>
        <w:t xml:space="preserve">Quản lý tập trung bằng docker-compose.yml: </w:t>
      </w:r>
      <w:r>
        <w:rPr>
          <w:szCs w:val="26"/>
        </w:rPr>
        <w:t xml:space="preserve">File </w:t>
      </w:r>
      <w:r>
        <w:rPr>
          <w:rStyle w:val="26"/>
          <w:rFonts w:ascii="Times New Roman" w:hAnsi="Times New Roman" w:cs="Times New Roman"/>
          <w:sz w:val="26"/>
          <w:szCs w:val="26"/>
        </w:rPr>
        <w:t>docker-compose.yml</w:t>
      </w:r>
      <w:r>
        <w:rPr>
          <w:szCs w:val="26"/>
        </w:rPr>
        <w:t xml:space="preserve"> mô tả đầy đủ image, port, volume, biến môi trường, restart policy và network cho từng server. Nhờ vậy, toàn bộ MiniCloud có thể được dựng lên hoặc dừng lại chỉ với vài lệnh </w:t>
      </w:r>
      <w:r>
        <w:rPr>
          <w:rStyle w:val="26"/>
          <w:rFonts w:ascii="Times New Roman" w:hAnsi="Times New Roman" w:cs="Times New Roman"/>
          <w:sz w:val="26"/>
          <w:szCs w:val="26"/>
        </w:rPr>
        <w:t>docker compose build</w:t>
      </w:r>
      <w:r>
        <w:rPr>
          <w:szCs w:val="26"/>
        </w:rPr>
        <w:t xml:space="preserve">, </w:t>
      </w:r>
      <w:r>
        <w:rPr>
          <w:rStyle w:val="26"/>
          <w:rFonts w:ascii="Times New Roman" w:hAnsi="Times New Roman" w:cs="Times New Roman"/>
          <w:sz w:val="26"/>
          <w:szCs w:val="26"/>
        </w:rPr>
        <w:t>docker compose up -d</w:t>
      </w:r>
      <w:r>
        <w:rPr>
          <w:szCs w:val="26"/>
        </w:rPr>
        <w:t xml:space="preserve">, </w:t>
      </w:r>
      <w:r>
        <w:rPr>
          <w:rStyle w:val="26"/>
          <w:rFonts w:ascii="Times New Roman" w:hAnsi="Times New Roman" w:cs="Times New Roman"/>
          <w:sz w:val="26"/>
          <w:szCs w:val="26"/>
        </w:rPr>
        <w:t>docker compose down</w:t>
      </w:r>
      <w:r>
        <w:rPr>
          <w:szCs w:val="26"/>
        </w:rPr>
        <w:t>.</w:t>
      </w:r>
    </w:p>
    <w:p w14:paraId="3B1F266E">
      <w:pPr>
        <w:pStyle w:val="29"/>
        <w:numPr>
          <w:ilvl w:val="0"/>
          <w:numId w:val="25"/>
        </w:numPr>
        <w:spacing w:before="0" w:beforeAutospacing="0" w:after="0" w:afterAutospacing="0"/>
        <w:rPr>
          <w:szCs w:val="26"/>
        </w:rPr>
      </w:pPr>
      <w:r>
        <w:rPr>
          <w:rStyle w:val="30"/>
          <w:b w:val="0"/>
          <w:bCs w:val="0"/>
          <w:szCs w:val="26"/>
        </w:rPr>
        <w:t>Các yêu cầu kỹ thuật khác</w:t>
      </w:r>
      <w:r>
        <w:rPr>
          <w:szCs w:val="26"/>
        </w:rPr>
        <w:t xml:space="preserve"> cũng được bảo đảm:</w:t>
      </w:r>
    </w:p>
    <w:p w14:paraId="35121ACF">
      <w:pPr>
        <w:pStyle w:val="29"/>
        <w:numPr>
          <w:ilvl w:val="1"/>
          <w:numId w:val="26"/>
        </w:numPr>
        <w:spacing w:before="0" w:beforeAutospacing="0" w:after="0" w:afterAutospacing="0"/>
        <w:rPr>
          <w:szCs w:val="26"/>
        </w:rPr>
      </w:pPr>
      <w:r>
        <w:rPr>
          <w:szCs w:val="26"/>
        </w:rPr>
        <w:t xml:space="preserve">Mỗi service có </w:t>
      </w:r>
      <w:r>
        <w:rPr>
          <w:rStyle w:val="26"/>
          <w:rFonts w:ascii="Times New Roman" w:hAnsi="Times New Roman" w:cs="Times New Roman"/>
          <w:sz w:val="26"/>
          <w:szCs w:val="26"/>
        </w:rPr>
        <w:t>container_name</w:t>
      </w:r>
      <w:r>
        <w:rPr>
          <w:szCs w:val="26"/>
        </w:rPr>
        <w:t xml:space="preserve"> rõ ràng.</w:t>
      </w:r>
    </w:p>
    <w:p w14:paraId="129B50AB">
      <w:pPr>
        <w:pStyle w:val="29"/>
        <w:numPr>
          <w:ilvl w:val="1"/>
          <w:numId w:val="26"/>
        </w:numPr>
        <w:spacing w:before="0" w:beforeAutospacing="0" w:after="0" w:afterAutospacing="0"/>
        <w:rPr>
          <w:rStyle w:val="92"/>
          <w:szCs w:val="26"/>
        </w:rPr>
      </w:pPr>
      <w:r>
        <w:rPr>
          <w:szCs w:val="26"/>
        </w:rPr>
        <w:t>Port expose phù hợp dải 80xx theo hướng dẫn (Web 8080, App 8085, Auth 8081, MinIO 9000/9001, DNS 1053/udp, Prometheus 9090, NodeExporter 9100, Grafana 3000, Proxy 80).</w:t>
      </w:r>
    </w:p>
    <w:p w14:paraId="1DB17E46">
      <w:pPr>
        <w:pStyle w:val="29"/>
        <w:numPr>
          <w:ilvl w:val="1"/>
          <w:numId w:val="26"/>
        </w:numPr>
        <w:spacing w:before="0" w:beforeAutospacing="0" w:after="0" w:afterAutospacing="0"/>
        <w:rPr>
          <w:rStyle w:val="92"/>
          <w:szCs w:val="26"/>
        </w:rPr>
      </w:pPr>
      <w:r>
        <w:rPr>
          <w:szCs w:val="26"/>
        </w:rPr>
        <w:t>Những service có dữ liệu (MariaDB, MinIO, Bind9, Prometheus, Grafana) đều có volume gắn vào thư mục host.</w:t>
      </w:r>
    </w:p>
    <w:p w14:paraId="43D84904">
      <w:pPr>
        <w:pStyle w:val="29"/>
        <w:numPr>
          <w:ilvl w:val="1"/>
          <w:numId w:val="26"/>
        </w:numPr>
        <w:spacing w:before="0" w:beforeAutospacing="0" w:after="0" w:afterAutospacing="0"/>
        <w:rPr>
          <w:rStyle w:val="92"/>
          <w:szCs w:val="26"/>
        </w:rPr>
      </w:pPr>
      <w:r>
        <w:rPr>
          <w:szCs w:val="26"/>
        </w:rPr>
        <w:t xml:space="preserve">Hầu hết container quan trọng cấu hình </w:t>
      </w:r>
      <w:r>
        <w:rPr>
          <w:rStyle w:val="26"/>
          <w:rFonts w:ascii="Times New Roman" w:hAnsi="Times New Roman" w:cs="Times New Roman"/>
          <w:sz w:val="26"/>
          <w:szCs w:val="26"/>
        </w:rPr>
        <w:t>restart: unless-stopped</w:t>
      </w:r>
      <w:r>
        <w:rPr>
          <w:szCs w:val="26"/>
        </w:rPr>
        <w:t>, đúng yêu cầu đề.</w:t>
      </w:r>
    </w:p>
    <w:p w14:paraId="59A05173">
      <w:pPr>
        <w:pStyle w:val="5"/>
        <w:ind w:firstLine="0"/>
        <w:rPr>
          <w:sz w:val="26"/>
        </w:rPr>
      </w:pPr>
      <w:bookmarkStart w:id="89" w:name="_Toc215576502"/>
      <w:r>
        <w:rPr>
          <w:sz w:val="26"/>
        </w:rPr>
        <w:t>Hoàn thành các yêu cầu mở rộng (Cloud App Integration Practice)</w:t>
      </w:r>
      <w:bookmarkEnd w:id="89"/>
    </w:p>
    <w:p w14:paraId="7661889C">
      <w:pPr>
        <w:pStyle w:val="29"/>
        <w:spacing w:before="0" w:beforeAutospacing="0" w:after="0" w:afterAutospacing="0"/>
        <w:rPr>
          <w:rStyle w:val="92"/>
          <w:szCs w:val="26"/>
        </w:rPr>
      </w:pPr>
      <w:r>
        <w:rPr>
          <w:szCs w:val="26"/>
        </w:rPr>
        <w:t>Bảng tổng kết cấp độ 2 của đề nêu 9 yêu cầu mở rộng tương ứng 9 server và một yêu cầu bổ sung về load balancing.</w:t>
      </w:r>
    </w:p>
    <w:p w14:paraId="45B5D855">
      <w:pPr>
        <w:pStyle w:val="29"/>
        <w:spacing w:before="0" w:beforeAutospacing="0" w:after="0" w:afterAutospacing="0"/>
        <w:rPr>
          <w:szCs w:val="26"/>
        </w:rPr>
      </w:pPr>
      <w:r>
        <w:rPr>
          <w:szCs w:val="26"/>
        </w:rPr>
        <w:t>Hệ thống MyMiniCloud đã triển khai đầy đủ các mục này:</w:t>
      </w:r>
    </w:p>
    <w:p w14:paraId="6C3908A5">
      <w:pPr>
        <w:pStyle w:val="69"/>
        <w:numPr>
          <w:ilvl w:val="0"/>
          <w:numId w:val="27"/>
        </w:numPr>
        <w:rPr>
          <w:b/>
          <w:bCs/>
        </w:rPr>
      </w:pPr>
      <w:r>
        <w:rPr>
          <w:rStyle w:val="30"/>
          <w:b w:val="0"/>
          <w:bCs w:val="0"/>
          <w:szCs w:val="26"/>
        </w:rPr>
        <w:t>Web Frontend – Blog cá nhân 3 bài</w:t>
      </w:r>
    </w:p>
    <w:p w14:paraId="630DA4FD">
      <w:pPr>
        <w:pStyle w:val="69"/>
        <w:numPr>
          <w:ilvl w:val="0"/>
          <w:numId w:val="28"/>
        </w:numPr>
      </w:pPr>
      <w:r>
        <w:t xml:space="preserve">Thư mục </w:t>
      </w:r>
      <w:r>
        <w:rPr>
          <w:rStyle w:val="26"/>
          <w:rFonts w:ascii="Times New Roman" w:hAnsi="Times New Roman" w:cs="Times New Roman"/>
          <w:sz w:val="26"/>
          <w:szCs w:val="26"/>
        </w:rPr>
        <w:t>web-frontend-server/html/blog</w:t>
      </w:r>
      <w:r>
        <w:t xml:space="preserve"> có trang </w:t>
      </w:r>
      <w:r>
        <w:rPr>
          <w:rStyle w:val="26"/>
          <w:rFonts w:ascii="Times New Roman" w:hAnsi="Times New Roman" w:cs="Times New Roman"/>
          <w:sz w:val="26"/>
          <w:szCs w:val="26"/>
        </w:rPr>
        <w:t>index.html</w:t>
      </w:r>
      <w:r>
        <w:t xml:space="preserve"> tổng hợp và tối thiểu 3 bài viết riêng, truy cập qua đường dẫn </w:t>
      </w:r>
      <w:r>
        <w:rPr>
          <w:rStyle w:val="26"/>
          <w:rFonts w:ascii="Times New Roman" w:hAnsi="Times New Roman" w:cs="Times New Roman"/>
          <w:sz w:val="26"/>
          <w:szCs w:val="26"/>
        </w:rPr>
        <w:t>/blog/</w:t>
      </w:r>
      <w:r>
        <w:t>.</w:t>
      </w:r>
    </w:p>
    <w:p w14:paraId="1D7F7247">
      <w:pPr>
        <w:pStyle w:val="69"/>
        <w:numPr>
          <w:ilvl w:val="0"/>
          <w:numId w:val="28"/>
        </w:numPr>
        <w:rPr>
          <w:rStyle w:val="92"/>
          <w:szCs w:val="26"/>
        </w:rPr>
      </w:pPr>
      <w:r>
        <w:t xml:space="preserve">Truy cập </w:t>
      </w:r>
      <w:r>
        <w:rPr>
          <w:rStyle w:val="26"/>
          <w:rFonts w:ascii="Times New Roman" w:hAnsi="Times New Roman" w:cs="Times New Roman"/>
          <w:sz w:val="26"/>
          <w:szCs w:val="26"/>
        </w:rPr>
        <w:t>http://localhost:8080/</w:t>
      </w:r>
      <w:r>
        <w:t xml:space="preserve"> hiển thị “MyMiniCloud – Home”, </w:t>
      </w:r>
      <w:r>
        <w:rPr>
          <w:rStyle w:val="26"/>
          <w:rFonts w:ascii="Times New Roman" w:hAnsi="Times New Roman" w:cs="Times New Roman"/>
          <w:sz w:val="26"/>
          <w:szCs w:val="26"/>
        </w:rPr>
        <w:t>http://localhost:8080/blog/</w:t>
      </w:r>
      <w:r>
        <w:t xml:space="preserve"> hiển thị danh sách bài blog, kết quả HTTP </w:t>
      </w:r>
      <w:r>
        <w:rPr>
          <w:rStyle w:val="26"/>
          <w:rFonts w:ascii="Times New Roman" w:hAnsi="Times New Roman" w:cs="Times New Roman"/>
          <w:sz w:val="26"/>
          <w:szCs w:val="26"/>
        </w:rPr>
        <w:t>200 OK</w:t>
      </w:r>
      <w:r>
        <w:t>.</w:t>
      </w:r>
    </w:p>
    <w:p w14:paraId="38379FEB">
      <w:pPr>
        <w:pStyle w:val="69"/>
        <w:numPr>
          <w:ilvl w:val="0"/>
          <w:numId w:val="27"/>
        </w:numPr>
        <w:rPr>
          <w:b/>
          <w:bCs/>
        </w:rPr>
      </w:pPr>
      <w:r>
        <w:rPr>
          <w:rStyle w:val="30"/>
          <w:b w:val="0"/>
          <w:bCs w:val="0"/>
          <w:szCs w:val="26"/>
        </w:rPr>
        <w:t xml:space="preserve">Backend API – API </w:t>
      </w:r>
      <w:r>
        <w:rPr>
          <w:rStyle w:val="26"/>
          <w:rFonts w:ascii="Times New Roman" w:hAnsi="Times New Roman" w:cs="Times New Roman"/>
          <w:b/>
          <w:bCs/>
          <w:sz w:val="26"/>
          <w:szCs w:val="26"/>
        </w:rPr>
        <w:t>/</w:t>
      </w:r>
      <w:r>
        <w:rPr>
          <w:rStyle w:val="26"/>
          <w:rFonts w:ascii="Times New Roman" w:hAnsi="Times New Roman" w:cs="Times New Roman"/>
          <w:sz w:val="26"/>
          <w:szCs w:val="26"/>
        </w:rPr>
        <w:t>student</w:t>
      </w:r>
      <w:r>
        <w:rPr>
          <w:rStyle w:val="30"/>
          <w:b w:val="0"/>
          <w:bCs w:val="0"/>
          <w:szCs w:val="26"/>
        </w:rPr>
        <w:t xml:space="preserve"> đọc JSON/DB</w:t>
      </w:r>
    </w:p>
    <w:p w14:paraId="48FEDA21">
      <w:pPr>
        <w:pStyle w:val="69"/>
        <w:numPr>
          <w:ilvl w:val="0"/>
          <w:numId w:val="29"/>
        </w:numPr>
      </w:pPr>
      <w:r>
        <w:t xml:space="preserve">Ứng dụng Flask định nghĩa thêm endpoint </w:t>
      </w:r>
      <w:r>
        <w:rPr>
          <w:rStyle w:val="26"/>
          <w:rFonts w:ascii="Times New Roman" w:hAnsi="Times New Roman" w:cs="Times New Roman"/>
          <w:sz w:val="26"/>
          <w:szCs w:val="26"/>
        </w:rPr>
        <w:t>/student</w:t>
      </w:r>
      <w:r>
        <w:t xml:space="preserve">, đọc dữ liệu sinh viên từ </w:t>
      </w:r>
      <w:r>
        <w:rPr>
          <w:rStyle w:val="26"/>
          <w:rFonts w:ascii="Times New Roman" w:hAnsi="Times New Roman" w:cs="Times New Roman"/>
          <w:sz w:val="26"/>
          <w:szCs w:val="26"/>
        </w:rPr>
        <w:t>students.json</w:t>
      </w:r>
      <w:r>
        <w:t xml:space="preserve"> hoặc bảng </w:t>
      </w:r>
      <w:r>
        <w:rPr>
          <w:rStyle w:val="26"/>
          <w:rFonts w:ascii="Times New Roman" w:hAnsi="Times New Roman" w:cs="Times New Roman"/>
          <w:sz w:val="26"/>
          <w:szCs w:val="26"/>
        </w:rPr>
        <w:t>students</w:t>
      </w:r>
      <w:r>
        <w:t xml:space="preserve"> trong DB </w:t>
      </w:r>
      <w:r>
        <w:rPr>
          <w:rStyle w:val="26"/>
          <w:rFonts w:ascii="Times New Roman" w:hAnsi="Times New Roman" w:cs="Times New Roman"/>
          <w:sz w:val="26"/>
          <w:szCs w:val="26"/>
        </w:rPr>
        <w:t>studentdb</w:t>
      </w:r>
      <w:r>
        <w:t xml:space="preserve"> và trả về JSON.</w:t>
      </w:r>
    </w:p>
    <w:p w14:paraId="74030312">
      <w:pPr>
        <w:pStyle w:val="69"/>
        <w:numPr>
          <w:ilvl w:val="0"/>
          <w:numId w:val="29"/>
        </w:numPr>
        <w:rPr>
          <w:rStyle w:val="92"/>
          <w:szCs w:val="26"/>
        </w:rPr>
      </w:pPr>
      <w:r>
        <w:t>Endpoint được truy cập trực tiếp (</w:t>
      </w:r>
      <w:r>
        <w:rPr>
          <w:rStyle w:val="26"/>
          <w:rFonts w:ascii="Times New Roman" w:hAnsi="Times New Roman" w:cs="Times New Roman"/>
          <w:sz w:val="26"/>
          <w:szCs w:val="26"/>
        </w:rPr>
        <w:t>http://localhost:8085/student</w:t>
      </w:r>
      <w:r>
        <w:t>) và thông qua proxy (</w:t>
      </w:r>
      <w:r>
        <w:rPr>
          <w:rStyle w:val="26"/>
          <w:rFonts w:ascii="Times New Roman" w:hAnsi="Times New Roman" w:cs="Times New Roman"/>
          <w:sz w:val="26"/>
          <w:szCs w:val="26"/>
        </w:rPr>
        <w:t>http://localhost/student/</w:t>
      </w:r>
      <w:r>
        <w:t xml:space="preserve">). </w:t>
      </w:r>
    </w:p>
    <w:p w14:paraId="4E0050AC">
      <w:pPr>
        <w:pStyle w:val="69"/>
        <w:numPr>
          <w:ilvl w:val="0"/>
          <w:numId w:val="27"/>
        </w:numPr>
        <w:rPr>
          <w:b/>
          <w:bCs/>
        </w:rPr>
      </w:pPr>
      <w:r>
        <w:rPr>
          <w:rStyle w:val="30"/>
          <w:b w:val="0"/>
          <w:bCs w:val="0"/>
          <w:szCs w:val="26"/>
        </w:rPr>
        <w:t xml:space="preserve">Database – CSDL </w:t>
      </w:r>
      <w:r>
        <w:rPr>
          <w:rStyle w:val="26"/>
          <w:rFonts w:ascii="Times New Roman" w:hAnsi="Times New Roman" w:cs="Times New Roman"/>
          <w:sz w:val="26"/>
          <w:szCs w:val="26"/>
        </w:rPr>
        <w:t>studentdb</w:t>
      </w:r>
      <w:r>
        <w:rPr>
          <w:rStyle w:val="30"/>
          <w:b w:val="0"/>
          <w:bCs w:val="0"/>
          <w:szCs w:val="26"/>
        </w:rPr>
        <w:t xml:space="preserve"> và bảng </w:t>
      </w:r>
      <w:r>
        <w:rPr>
          <w:rStyle w:val="26"/>
          <w:rFonts w:ascii="Times New Roman" w:hAnsi="Times New Roman" w:cs="Times New Roman"/>
          <w:sz w:val="26"/>
          <w:szCs w:val="26"/>
        </w:rPr>
        <w:t>students</w:t>
      </w:r>
    </w:p>
    <w:p w14:paraId="7D23BEEE">
      <w:pPr>
        <w:pStyle w:val="69"/>
        <w:numPr>
          <w:ilvl w:val="0"/>
          <w:numId w:val="30"/>
        </w:numPr>
        <w:rPr>
          <w:rStyle w:val="92"/>
          <w:szCs w:val="26"/>
        </w:rPr>
      </w:pPr>
      <w:r>
        <w:t xml:space="preserve">Script khởi tạo trong </w:t>
      </w:r>
      <w:r>
        <w:rPr>
          <w:rStyle w:val="26"/>
          <w:rFonts w:ascii="Times New Roman" w:hAnsi="Times New Roman" w:cs="Times New Roman"/>
          <w:sz w:val="26"/>
          <w:szCs w:val="26"/>
        </w:rPr>
        <w:t>relational-database-server/init/01_init.sql</w:t>
      </w:r>
      <w:r>
        <w:t xml:space="preserve"> tạo database </w:t>
      </w:r>
      <w:r>
        <w:rPr>
          <w:rStyle w:val="26"/>
          <w:rFonts w:ascii="Times New Roman" w:hAnsi="Times New Roman" w:cs="Times New Roman"/>
          <w:sz w:val="26"/>
          <w:szCs w:val="26"/>
        </w:rPr>
        <w:t>studentdb</w:t>
      </w:r>
      <w:r>
        <w:t xml:space="preserve">, bảng </w:t>
      </w:r>
      <w:r>
        <w:rPr>
          <w:rStyle w:val="26"/>
          <w:rFonts w:ascii="Times New Roman" w:hAnsi="Times New Roman" w:cs="Times New Roman"/>
          <w:sz w:val="26"/>
          <w:szCs w:val="26"/>
        </w:rPr>
        <w:t>students</w:t>
      </w:r>
      <w:r>
        <w:t xml:space="preserve"> và chèn ít nhất 3 bản ghi với các trường </w:t>
      </w:r>
      <w:r>
        <w:rPr>
          <w:rStyle w:val="26"/>
          <w:rFonts w:ascii="Times New Roman" w:hAnsi="Times New Roman" w:cs="Times New Roman"/>
          <w:sz w:val="26"/>
          <w:szCs w:val="26"/>
        </w:rPr>
        <w:t>student_id</w:t>
      </w:r>
      <w:r>
        <w:t xml:space="preserve">, </w:t>
      </w:r>
      <w:r>
        <w:rPr>
          <w:rStyle w:val="26"/>
          <w:rFonts w:ascii="Times New Roman" w:hAnsi="Times New Roman" w:cs="Times New Roman"/>
          <w:sz w:val="26"/>
          <w:szCs w:val="26"/>
        </w:rPr>
        <w:t>fullname</w:t>
      </w:r>
      <w:r>
        <w:t xml:space="preserve">, </w:t>
      </w:r>
      <w:r>
        <w:rPr>
          <w:rStyle w:val="26"/>
          <w:rFonts w:ascii="Times New Roman" w:hAnsi="Times New Roman" w:cs="Times New Roman"/>
          <w:sz w:val="26"/>
          <w:szCs w:val="26"/>
        </w:rPr>
        <w:t>dob</w:t>
      </w:r>
      <w:r>
        <w:t xml:space="preserve">, </w:t>
      </w:r>
      <w:r>
        <w:rPr>
          <w:rStyle w:val="26"/>
          <w:rFonts w:ascii="Times New Roman" w:hAnsi="Times New Roman" w:cs="Times New Roman"/>
          <w:sz w:val="26"/>
          <w:szCs w:val="26"/>
        </w:rPr>
        <w:t>major</w:t>
      </w:r>
      <w:r>
        <w:t>.</w:t>
      </w:r>
    </w:p>
    <w:p w14:paraId="1C96EDCC">
      <w:pPr>
        <w:pStyle w:val="69"/>
        <w:numPr>
          <w:ilvl w:val="0"/>
          <w:numId w:val="27"/>
        </w:numPr>
        <w:rPr>
          <w:b/>
          <w:bCs/>
        </w:rPr>
      </w:pPr>
      <w:r>
        <w:rPr>
          <w:rStyle w:val="30"/>
          <w:b w:val="0"/>
          <w:bCs w:val="0"/>
          <w:szCs w:val="26"/>
        </w:rPr>
        <w:t>Keycloak – Realm riêng, user, client</w:t>
      </w:r>
    </w:p>
    <w:p w14:paraId="652D7CA1">
      <w:pPr>
        <w:pStyle w:val="69"/>
        <w:numPr>
          <w:ilvl w:val="0"/>
          <w:numId w:val="30"/>
        </w:numPr>
      </w:pPr>
      <w:r>
        <w:t>Keycloak có thêm một realm được đặt tên theo MSSV, trong đó tạo ít nhất hai user (</w:t>
      </w:r>
      <w:r>
        <w:rPr>
          <w:rStyle w:val="26"/>
          <w:rFonts w:ascii="Times New Roman" w:hAnsi="Times New Roman" w:cs="Times New Roman"/>
          <w:sz w:val="26"/>
          <w:szCs w:val="26"/>
        </w:rPr>
        <w:t>sv01</w:t>
      </w:r>
      <w:r>
        <w:t xml:space="preserve">, </w:t>
      </w:r>
      <w:r>
        <w:rPr>
          <w:rStyle w:val="26"/>
          <w:rFonts w:ascii="Times New Roman" w:hAnsi="Times New Roman" w:cs="Times New Roman"/>
          <w:sz w:val="26"/>
          <w:szCs w:val="26"/>
        </w:rPr>
        <w:t>sv02</w:t>
      </w:r>
      <w:r>
        <w:t xml:space="preserve">) và một client </w:t>
      </w:r>
      <w:r>
        <w:rPr>
          <w:rStyle w:val="26"/>
          <w:rFonts w:ascii="Times New Roman" w:hAnsi="Times New Roman" w:cs="Times New Roman"/>
          <w:sz w:val="26"/>
          <w:szCs w:val="26"/>
        </w:rPr>
        <w:t>flask-app</w:t>
      </w:r>
      <w:r>
        <w:t xml:space="preserve"> kiểu public.</w:t>
      </w:r>
    </w:p>
    <w:p w14:paraId="1D131E4F">
      <w:pPr>
        <w:pStyle w:val="69"/>
        <w:numPr>
          <w:ilvl w:val="0"/>
          <w:numId w:val="30"/>
        </w:numPr>
        <w:rPr>
          <w:rStyle w:val="92"/>
          <w:szCs w:val="26"/>
        </w:rPr>
      </w:pPr>
      <w:r>
        <w:t>Realm cung cấp endpoint OpenID Configuration, có thể dùng để thực hiện luồng lấy token test.</w:t>
      </w:r>
    </w:p>
    <w:p w14:paraId="6A20E5D6">
      <w:pPr>
        <w:pStyle w:val="69"/>
        <w:numPr>
          <w:ilvl w:val="0"/>
          <w:numId w:val="27"/>
        </w:numPr>
        <w:rPr>
          <w:b/>
          <w:bCs/>
        </w:rPr>
      </w:pPr>
      <w:r>
        <w:rPr>
          <w:rStyle w:val="30"/>
          <w:b w:val="0"/>
          <w:bCs w:val="0"/>
          <w:szCs w:val="26"/>
        </w:rPr>
        <w:t>MinIO – Upload avatar và file PDF</w:t>
      </w:r>
    </w:p>
    <w:p w14:paraId="0B1E3C21">
      <w:pPr>
        <w:pStyle w:val="69"/>
        <w:numPr>
          <w:ilvl w:val="0"/>
          <w:numId w:val="31"/>
        </w:numPr>
      </w:pPr>
      <w:r>
        <w:t xml:space="preserve">Ngoài bucket </w:t>
      </w:r>
      <w:r>
        <w:rPr>
          <w:rStyle w:val="26"/>
          <w:rFonts w:ascii="Times New Roman" w:hAnsi="Times New Roman" w:cs="Times New Roman"/>
          <w:sz w:val="26"/>
          <w:szCs w:val="26"/>
        </w:rPr>
        <w:t>demo</w:t>
      </w:r>
      <w:r>
        <w:t>, hệ thống tạo thêm bucket cho avatar và documents.</w:t>
      </w:r>
    </w:p>
    <w:p w14:paraId="21F586D2">
      <w:pPr>
        <w:pStyle w:val="69"/>
        <w:numPr>
          <w:ilvl w:val="0"/>
          <w:numId w:val="31"/>
        </w:numPr>
        <w:rPr>
          <w:rStyle w:val="92"/>
          <w:szCs w:val="26"/>
        </w:rPr>
      </w:pPr>
      <w:r>
        <w:t>Đã upload ảnh avatar (PNG/JPG) và file báo cáo PDF, kiểm thử truy cập qua URL public hoặc pre-signed URL.</w:t>
      </w:r>
    </w:p>
    <w:p w14:paraId="737C6125">
      <w:pPr>
        <w:pStyle w:val="69"/>
        <w:numPr>
          <w:ilvl w:val="0"/>
          <w:numId w:val="27"/>
        </w:numPr>
        <w:rPr>
          <w:b/>
          <w:bCs/>
        </w:rPr>
      </w:pPr>
      <w:r>
        <w:rPr>
          <w:rStyle w:val="30"/>
          <w:b w:val="0"/>
          <w:bCs w:val="0"/>
          <w:szCs w:val="26"/>
        </w:rPr>
        <w:t xml:space="preserve">DNS – Thêm bản ghi &amp; test </w:t>
      </w:r>
      <w:r>
        <w:rPr>
          <w:rStyle w:val="26"/>
          <w:rFonts w:ascii="Times New Roman" w:hAnsi="Times New Roman" w:cs="Times New Roman"/>
          <w:sz w:val="26"/>
          <w:szCs w:val="26"/>
        </w:rPr>
        <w:t>dig</w:t>
      </w:r>
    </w:p>
    <w:p w14:paraId="05A7B4B7">
      <w:pPr>
        <w:pStyle w:val="69"/>
        <w:numPr>
          <w:ilvl w:val="0"/>
          <w:numId w:val="32"/>
        </w:numPr>
      </w:pPr>
      <w:r>
        <w:t xml:space="preserve">Zone </w:t>
      </w:r>
      <w:r>
        <w:rPr>
          <w:rStyle w:val="26"/>
          <w:rFonts w:ascii="Times New Roman" w:hAnsi="Times New Roman" w:cs="Times New Roman"/>
          <w:sz w:val="26"/>
          <w:szCs w:val="26"/>
        </w:rPr>
        <w:t>db.cloud.local</w:t>
      </w:r>
      <w:r>
        <w:t xml:space="preserve"> bổ sung các bản ghi </w:t>
      </w:r>
      <w:r>
        <w:rPr>
          <w:rStyle w:val="26"/>
          <w:rFonts w:ascii="Times New Roman" w:hAnsi="Times New Roman" w:cs="Times New Roman"/>
          <w:sz w:val="26"/>
          <w:szCs w:val="26"/>
        </w:rPr>
        <w:t>app-backend.cloud.local</w:t>
      </w:r>
      <w:r>
        <w:t xml:space="preserve">, </w:t>
      </w:r>
      <w:r>
        <w:rPr>
          <w:rStyle w:val="26"/>
          <w:rFonts w:ascii="Times New Roman" w:hAnsi="Times New Roman" w:cs="Times New Roman"/>
          <w:sz w:val="26"/>
          <w:szCs w:val="26"/>
        </w:rPr>
        <w:t>minio.cloud.local</w:t>
      </w:r>
      <w:r>
        <w:t xml:space="preserve">, </w:t>
      </w:r>
      <w:r>
        <w:rPr>
          <w:rStyle w:val="26"/>
          <w:rFonts w:ascii="Times New Roman" w:hAnsi="Times New Roman" w:cs="Times New Roman"/>
          <w:sz w:val="26"/>
          <w:szCs w:val="26"/>
        </w:rPr>
        <w:t>keycloak.cloud.local</w:t>
      </w:r>
      <w:r>
        <w:t>.</w:t>
      </w:r>
    </w:p>
    <w:p w14:paraId="0DCC9618">
      <w:pPr>
        <w:pStyle w:val="69"/>
        <w:numPr>
          <w:ilvl w:val="0"/>
          <w:numId w:val="32"/>
        </w:numPr>
        <w:rPr>
          <w:rStyle w:val="92"/>
          <w:szCs w:val="26"/>
        </w:rPr>
      </w:pPr>
      <w:r>
        <w:t xml:space="preserve">Các truy vấn </w:t>
      </w:r>
      <w:r>
        <w:rPr>
          <w:rStyle w:val="26"/>
          <w:rFonts w:ascii="Times New Roman" w:hAnsi="Times New Roman" w:cs="Times New Roman"/>
          <w:sz w:val="26"/>
          <w:szCs w:val="26"/>
        </w:rPr>
        <w:t>dig @127.0.0.1 -p 1053 app-backend.cloud.local +short</w:t>
      </w:r>
      <w:r>
        <w:t xml:space="preserve"> trả về đúng địa chỉ IP đã cấu hình.</w:t>
      </w:r>
    </w:p>
    <w:p w14:paraId="242F22C8">
      <w:pPr>
        <w:pStyle w:val="69"/>
        <w:numPr>
          <w:ilvl w:val="0"/>
          <w:numId w:val="27"/>
        </w:numPr>
        <w:rPr>
          <w:b/>
          <w:bCs/>
        </w:rPr>
      </w:pPr>
      <w:r>
        <w:rPr>
          <w:rStyle w:val="30"/>
          <w:b w:val="0"/>
          <w:bCs w:val="0"/>
          <w:szCs w:val="26"/>
        </w:rPr>
        <w:t>Prometheus – Thêm scrape target web</w:t>
      </w:r>
    </w:p>
    <w:p w14:paraId="3F560888">
      <w:pPr>
        <w:pStyle w:val="69"/>
        <w:numPr>
          <w:ilvl w:val="0"/>
          <w:numId w:val="33"/>
        </w:numPr>
        <w:rPr>
          <w:rStyle w:val="92"/>
          <w:szCs w:val="26"/>
        </w:rPr>
      </w:pPr>
      <w:r>
        <w:t xml:space="preserve">File </w:t>
      </w:r>
      <w:r>
        <w:rPr>
          <w:rStyle w:val="26"/>
          <w:rFonts w:ascii="Times New Roman" w:hAnsi="Times New Roman" w:cs="Times New Roman"/>
          <w:sz w:val="26"/>
          <w:szCs w:val="26"/>
        </w:rPr>
        <w:t>prometheus.yml</w:t>
      </w:r>
      <w:r>
        <w:t xml:space="preserve"> khai báo thêm </w:t>
      </w:r>
      <w:r>
        <w:rPr>
          <w:rStyle w:val="26"/>
          <w:rFonts w:ascii="Times New Roman" w:hAnsi="Times New Roman" w:cs="Times New Roman"/>
          <w:sz w:val="26"/>
          <w:szCs w:val="26"/>
        </w:rPr>
        <w:t>job_name: 'web'</w:t>
      </w:r>
      <w:r>
        <w:t xml:space="preserve"> với target </w:t>
      </w:r>
      <w:r>
        <w:rPr>
          <w:rStyle w:val="26"/>
          <w:rFonts w:ascii="Times New Roman" w:hAnsi="Times New Roman" w:cs="Times New Roman"/>
          <w:sz w:val="26"/>
          <w:szCs w:val="26"/>
        </w:rPr>
        <w:t>web-frontend-server:80</w:t>
      </w:r>
      <w:r>
        <w:t xml:space="preserve"> bên cạnh job </w:t>
      </w:r>
      <w:r>
        <w:rPr>
          <w:rStyle w:val="26"/>
          <w:rFonts w:ascii="Times New Roman" w:hAnsi="Times New Roman" w:cs="Times New Roman"/>
          <w:sz w:val="26"/>
          <w:szCs w:val="26"/>
        </w:rPr>
        <w:t>node</w:t>
      </w:r>
      <w:r>
        <w:t>.</w:t>
      </w:r>
    </w:p>
    <w:p w14:paraId="1911B413">
      <w:pPr>
        <w:pStyle w:val="69"/>
        <w:numPr>
          <w:ilvl w:val="0"/>
          <w:numId w:val="33"/>
        </w:numPr>
      </w:pPr>
      <w:r>
        <w:t xml:space="preserve">Trang </w:t>
      </w:r>
      <w:r>
        <w:rPr>
          <w:rStyle w:val="26"/>
          <w:rFonts w:ascii="Times New Roman" w:hAnsi="Times New Roman" w:cs="Times New Roman"/>
          <w:sz w:val="26"/>
          <w:szCs w:val="26"/>
        </w:rPr>
        <w:t>Status → Targets</w:t>
      </w:r>
      <w:r>
        <w:t xml:space="preserve"> của Prometheus hiển thị cả hai job </w:t>
      </w:r>
      <w:r>
        <w:rPr>
          <w:rStyle w:val="26"/>
          <w:rFonts w:ascii="Times New Roman" w:hAnsi="Times New Roman" w:cs="Times New Roman"/>
          <w:sz w:val="26"/>
          <w:szCs w:val="26"/>
        </w:rPr>
        <w:t>node</w:t>
      </w:r>
      <w:r>
        <w:t xml:space="preserve"> và </w:t>
      </w:r>
      <w:r>
        <w:rPr>
          <w:rStyle w:val="26"/>
          <w:rFonts w:ascii="Times New Roman" w:hAnsi="Times New Roman" w:cs="Times New Roman"/>
          <w:sz w:val="26"/>
          <w:szCs w:val="26"/>
        </w:rPr>
        <w:t>web</w:t>
      </w:r>
      <w:r>
        <w:t xml:space="preserve"> ở trạng thái </w:t>
      </w:r>
      <w:r>
        <w:rPr>
          <w:rStyle w:val="26"/>
          <w:rFonts w:ascii="Times New Roman" w:hAnsi="Times New Roman" w:cs="Times New Roman"/>
          <w:sz w:val="26"/>
          <w:szCs w:val="26"/>
        </w:rPr>
        <w:t>UP</w:t>
      </w:r>
      <w:r>
        <w:t>.</w:t>
      </w:r>
    </w:p>
    <w:p w14:paraId="5735F0C0">
      <w:pPr>
        <w:pStyle w:val="69"/>
        <w:numPr>
          <w:ilvl w:val="0"/>
          <w:numId w:val="27"/>
        </w:numPr>
        <w:rPr>
          <w:b/>
          <w:bCs/>
        </w:rPr>
      </w:pPr>
      <w:r>
        <w:rPr>
          <w:rStyle w:val="30"/>
          <w:b w:val="0"/>
          <w:bCs w:val="0"/>
          <w:szCs w:val="26"/>
        </w:rPr>
        <w:t>Grafana – Dashboard 3 biểu đồ</w:t>
      </w:r>
    </w:p>
    <w:p w14:paraId="4B61EA43">
      <w:pPr>
        <w:pStyle w:val="69"/>
        <w:numPr>
          <w:ilvl w:val="0"/>
          <w:numId w:val="34"/>
        </w:numPr>
      </w:pPr>
      <w:r>
        <w:t>Dashboard “System Health of MSSV” gồm ba panel:</w:t>
      </w:r>
    </w:p>
    <w:p w14:paraId="0664F77E">
      <w:pPr>
        <w:pStyle w:val="69"/>
        <w:numPr>
          <w:ilvl w:val="0"/>
          <w:numId w:val="35"/>
        </w:numPr>
      </w:pPr>
      <w:r>
        <w:t>CPU Usage (%).</w:t>
      </w:r>
    </w:p>
    <w:p w14:paraId="6A774682">
      <w:pPr>
        <w:pStyle w:val="69"/>
        <w:numPr>
          <w:ilvl w:val="0"/>
          <w:numId w:val="35"/>
        </w:numPr>
      </w:pPr>
      <w:r>
        <w:t>Memory Usage (%).</w:t>
      </w:r>
    </w:p>
    <w:p w14:paraId="7CD8C9BB">
      <w:pPr>
        <w:pStyle w:val="69"/>
        <w:numPr>
          <w:ilvl w:val="0"/>
          <w:numId w:val="35"/>
        </w:numPr>
      </w:pPr>
      <w:r>
        <w:t>Network Receive (bytes/s).</w:t>
      </w:r>
    </w:p>
    <w:p w14:paraId="23C00957">
      <w:pPr>
        <w:pStyle w:val="69"/>
        <w:numPr>
          <w:ilvl w:val="0"/>
          <w:numId w:val="34"/>
        </w:numPr>
        <w:rPr>
          <w:rStyle w:val="92"/>
          <w:szCs w:val="26"/>
        </w:rPr>
      </w:pPr>
      <w:r>
        <w:t>Mỗi panel sử dụng truy vấn PromQL đúng chuẩn (CPU idle → 100-idle, Memory used = 1-available/total, Network receive = rate(bytes_total[5m])).</w:t>
      </w:r>
    </w:p>
    <w:p w14:paraId="575C14D9">
      <w:pPr>
        <w:pStyle w:val="69"/>
        <w:numPr>
          <w:ilvl w:val="0"/>
          <w:numId w:val="27"/>
        </w:numPr>
        <w:rPr>
          <w:b/>
          <w:bCs/>
        </w:rPr>
      </w:pPr>
      <w:r>
        <w:rPr>
          <w:rStyle w:val="30"/>
          <w:b w:val="0"/>
          <w:bCs w:val="0"/>
          <w:szCs w:val="26"/>
        </w:rPr>
        <w:t xml:space="preserve">Proxy – Route </w:t>
      </w:r>
      <w:r>
        <w:rPr>
          <w:rStyle w:val="26"/>
          <w:rFonts w:ascii="Times New Roman" w:hAnsi="Times New Roman" w:cs="Times New Roman"/>
          <w:b/>
          <w:bCs/>
          <w:sz w:val="26"/>
          <w:szCs w:val="26"/>
        </w:rPr>
        <w:t>/</w:t>
      </w:r>
      <w:r>
        <w:rPr>
          <w:rStyle w:val="26"/>
          <w:rFonts w:ascii="Times New Roman" w:hAnsi="Times New Roman" w:cs="Times New Roman"/>
          <w:sz w:val="26"/>
          <w:szCs w:val="26"/>
        </w:rPr>
        <w:t>student</w:t>
      </w:r>
      <w:r>
        <w:rPr>
          <w:rStyle w:val="26"/>
          <w:rFonts w:ascii="Times New Roman" w:hAnsi="Times New Roman" w:cs="Times New Roman"/>
          <w:b/>
          <w:bCs/>
          <w:sz w:val="26"/>
          <w:szCs w:val="26"/>
        </w:rPr>
        <w:t>/</w:t>
      </w:r>
      <w:r>
        <w:rPr>
          <w:rStyle w:val="30"/>
          <w:b w:val="0"/>
          <w:bCs w:val="0"/>
          <w:szCs w:val="26"/>
        </w:rPr>
        <w:t xml:space="preserve"> tới backend </w:t>
      </w:r>
      <w:r>
        <w:rPr>
          <w:rStyle w:val="26"/>
          <w:rFonts w:ascii="Times New Roman" w:hAnsi="Times New Roman" w:cs="Times New Roman"/>
          <w:b/>
          <w:bCs/>
          <w:sz w:val="26"/>
          <w:szCs w:val="26"/>
        </w:rPr>
        <w:t>/</w:t>
      </w:r>
      <w:r>
        <w:rPr>
          <w:rStyle w:val="26"/>
          <w:rFonts w:ascii="Times New Roman" w:hAnsi="Times New Roman" w:cs="Times New Roman"/>
          <w:sz w:val="26"/>
          <w:szCs w:val="26"/>
        </w:rPr>
        <w:t>student</w:t>
      </w:r>
    </w:p>
    <w:p w14:paraId="0298B050">
      <w:pPr>
        <w:pStyle w:val="69"/>
        <w:numPr>
          <w:ilvl w:val="0"/>
          <w:numId w:val="36"/>
        </w:numPr>
      </w:pPr>
      <w:r>
        <w:rPr>
          <w:rStyle w:val="26"/>
          <w:rFonts w:ascii="Times New Roman" w:hAnsi="Times New Roman" w:cs="Times New Roman"/>
          <w:sz w:val="26"/>
          <w:szCs w:val="26"/>
        </w:rPr>
        <w:t>nginx.conf</w:t>
      </w:r>
      <w:r>
        <w:t xml:space="preserve"> trong </w:t>
      </w:r>
      <w:r>
        <w:rPr>
          <w:rStyle w:val="26"/>
          <w:rFonts w:ascii="Times New Roman" w:hAnsi="Times New Roman" w:cs="Times New Roman"/>
          <w:sz w:val="26"/>
          <w:szCs w:val="26"/>
        </w:rPr>
        <w:t>api-gateway-proxy-server</w:t>
      </w:r>
      <w:r>
        <w:t xml:space="preserve"> có location </w:t>
      </w:r>
      <w:r>
        <w:rPr>
          <w:rStyle w:val="26"/>
          <w:rFonts w:ascii="Times New Roman" w:hAnsi="Times New Roman" w:cs="Times New Roman"/>
          <w:sz w:val="26"/>
          <w:szCs w:val="26"/>
        </w:rPr>
        <w:t>/student/</w:t>
      </w:r>
      <w:r>
        <w:t xml:space="preserve"> và </w:t>
      </w:r>
      <w:r>
        <w:rPr>
          <w:rStyle w:val="26"/>
          <w:rFonts w:ascii="Times New Roman" w:hAnsi="Times New Roman" w:cs="Times New Roman"/>
          <w:sz w:val="26"/>
          <w:szCs w:val="26"/>
        </w:rPr>
        <w:t>proxy_pass http://application-backend-server:8081/student;</w:t>
      </w:r>
      <w:r>
        <w:t>.</w:t>
      </w:r>
    </w:p>
    <w:p w14:paraId="36B09A9F">
      <w:pPr>
        <w:pStyle w:val="69"/>
        <w:numPr>
          <w:ilvl w:val="0"/>
          <w:numId w:val="36"/>
        </w:numPr>
        <w:rPr>
          <w:rStyle w:val="92"/>
          <w:szCs w:val="26"/>
        </w:rPr>
      </w:pPr>
      <w:r>
        <w:t xml:space="preserve">Các lệnh </w:t>
      </w:r>
      <w:r>
        <w:rPr>
          <w:rStyle w:val="26"/>
          <w:rFonts w:ascii="Times New Roman" w:hAnsi="Times New Roman" w:cs="Times New Roman"/>
          <w:sz w:val="26"/>
          <w:szCs w:val="26"/>
        </w:rPr>
        <w:t>curl http://localhost/student</w:t>
      </w:r>
      <w:r>
        <w:t xml:space="preserve"> và </w:t>
      </w:r>
      <w:r>
        <w:rPr>
          <w:rStyle w:val="26"/>
          <w:rFonts w:ascii="Times New Roman" w:hAnsi="Times New Roman" w:cs="Times New Roman"/>
          <w:sz w:val="26"/>
          <w:szCs w:val="26"/>
        </w:rPr>
        <w:t>curl http://localhost/student/</w:t>
      </w:r>
      <w:r>
        <w:t xml:space="preserve"> trả về JSON danh sách sinh viên, chứng tỏ route hoạt động đúng.</w:t>
      </w:r>
    </w:p>
    <w:p w14:paraId="1E43E4DE">
      <w:pPr>
        <w:pStyle w:val="69"/>
        <w:numPr>
          <w:ilvl w:val="0"/>
          <w:numId w:val="27"/>
        </w:numPr>
        <w:rPr>
          <w:b/>
          <w:bCs/>
        </w:rPr>
      </w:pPr>
      <w:r>
        <w:rPr>
          <w:rStyle w:val="30"/>
          <w:b w:val="0"/>
          <w:bCs w:val="0"/>
          <w:szCs w:val="26"/>
        </w:rPr>
        <w:t>Load balancing – Round Robin giữa 2 web server (mục nâng cao)</w:t>
      </w:r>
    </w:p>
    <w:p w14:paraId="2DAFE693">
      <w:pPr>
        <w:pStyle w:val="69"/>
        <w:numPr>
          <w:ilvl w:val="0"/>
          <w:numId w:val="37"/>
        </w:numPr>
        <w:rPr>
          <w:rStyle w:val="92"/>
          <w:szCs w:val="26"/>
        </w:rPr>
      </w:pPr>
      <w:r>
        <w:t xml:space="preserve">Hệ thống cấu hình Nginx Reverse Proxy với hai upstream web khác nhau (ví dụ </w:t>
      </w:r>
      <w:r>
        <w:rPr>
          <w:rStyle w:val="26"/>
          <w:rFonts w:ascii="Times New Roman" w:hAnsi="Times New Roman" w:cs="Times New Roman"/>
          <w:sz w:val="26"/>
          <w:szCs w:val="26"/>
        </w:rPr>
        <w:t>web-frontend-server1</w:t>
      </w:r>
      <w:r>
        <w:t xml:space="preserve">, </w:t>
      </w:r>
      <w:r>
        <w:rPr>
          <w:rStyle w:val="26"/>
          <w:rFonts w:ascii="Times New Roman" w:hAnsi="Times New Roman" w:cs="Times New Roman"/>
          <w:sz w:val="26"/>
          <w:szCs w:val="26"/>
        </w:rPr>
        <w:t>web-frontend-server2</w:t>
      </w:r>
      <w:r>
        <w:t>) và thuật toán mặc định Round Robin; khi tải lại trang nhiều lần, nội dung hoặc header phản hồi luân phiên giữa 2 server, đúng yêu cầu đề.</w:t>
      </w:r>
    </w:p>
    <w:p w14:paraId="5CAFCFCD">
      <w:pPr>
        <w:pStyle w:val="29"/>
        <w:spacing w:before="0" w:beforeAutospacing="0" w:after="0" w:afterAutospacing="0"/>
        <w:rPr>
          <w:szCs w:val="26"/>
        </w:rPr>
      </w:pPr>
      <w:r>
        <w:rPr>
          <w:szCs w:val="26"/>
        </w:rPr>
        <w:t>Như vậy, MyMiniCloud không chỉ đáp ứng phần core mà còn</w:t>
      </w:r>
      <w:r>
        <w:rPr>
          <w:b/>
          <w:bCs/>
          <w:szCs w:val="26"/>
        </w:rPr>
        <w:t xml:space="preserve"> </w:t>
      </w:r>
      <w:r>
        <w:rPr>
          <w:rStyle w:val="30"/>
          <w:b w:val="0"/>
          <w:bCs w:val="0"/>
          <w:szCs w:val="26"/>
        </w:rPr>
        <w:t>hoàn thành toàn bộ danh sách mở rộng</w:t>
      </w:r>
      <w:r>
        <w:rPr>
          <w:szCs w:val="26"/>
        </w:rPr>
        <w:t xml:space="preserve"> của đề tài.</w:t>
      </w:r>
    </w:p>
    <w:p w14:paraId="5FC3CE27">
      <w:pPr>
        <w:pStyle w:val="3"/>
        <w:ind w:firstLine="0"/>
        <w:outlineLvl w:val="0"/>
        <w:rPr>
          <w:sz w:val="26"/>
          <w:szCs w:val="26"/>
        </w:rPr>
      </w:pPr>
      <w:r>
        <w:rPr>
          <w:sz w:val="26"/>
          <w:szCs w:val="26"/>
        </w:rPr>
        <w:t xml:space="preserve"> </w:t>
      </w:r>
      <w:bookmarkStart w:id="90" w:name="_Toc215576503"/>
      <w:bookmarkStart w:id="91" w:name="_Toc12505"/>
      <w:r>
        <w:rPr>
          <w:sz w:val="26"/>
          <w:szCs w:val="26"/>
        </w:rPr>
        <w:t>Ưu điểm của hệ thống</w:t>
      </w:r>
      <w:bookmarkEnd w:id="90"/>
      <w:bookmarkEnd w:id="91"/>
    </w:p>
    <w:p w14:paraId="75C89079">
      <w:pPr>
        <w:pStyle w:val="5"/>
        <w:ind w:firstLine="0"/>
        <w:outlineLvl w:val="1"/>
        <w:rPr>
          <w:sz w:val="26"/>
          <w:lang w:val="vi-VN"/>
        </w:rPr>
      </w:pPr>
      <w:bookmarkStart w:id="92" w:name="_Toc215576504"/>
      <w:bookmarkStart w:id="93" w:name="_Toc29752"/>
      <w:r>
        <w:rPr>
          <w:sz w:val="26"/>
          <w:lang w:val="vi-VN"/>
        </w:rPr>
        <w:t>Kiến trúc mô phỏng sát thực tế</w:t>
      </w:r>
      <w:bookmarkEnd w:id="92"/>
      <w:bookmarkEnd w:id="93"/>
    </w:p>
    <w:p w14:paraId="2A5B57C9">
      <w:pPr>
        <w:pStyle w:val="29"/>
        <w:spacing w:before="0" w:beforeAutospacing="0" w:after="0" w:afterAutospacing="0"/>
        <w:rPr>
          <w:rStyle w:val="92"/>
          <w:szCs w:val="26"/>
          <w:lang w:val="vi-VN"/>
        </w:rPr>
      </w:pPr>
      <w:r>
        <w:rPr>
          <w:szCs w:val="26"/>
          <w:lang w:val="vi-VN"/>
        </w:rPr>
        <w:t>Kiến trúc tổng thể “Reverse Proxy → Web/App/Auth → Database/Storage → Monitoring/Logging → DNS” bám rất sát sơ đồ kiến trúc cloud mẫu trong đề, đồng thời sử dụng các công cụ quen thuộc trong thực tế (Nginx, MariaDB, Keycloak, MinIO, Prometheus, Grafana, Bind9).</w:t>
      </w:r>
    </w:p>
    <w:p w14:paraId="73B1BA6B">
      <w:pPr>
        <w:pStyle w:val="29"/>
        <w:spacing w:before="0" w:beforeAutospacing="0" w:after="0" w:afterAutospacing="0"/>
        <w:rPr>
          <w:szCs w:val="26"/>
        </w:rPr>
      </w:pPr>
      <w:r>
        <w:rPr>
          <w:szCs w:val="26"/>
        </w:rPr>
        <w:t>Điều này giúp:</w:t>
      </w:r>
    </w:p>
    <w:p w14:paraId="0449A0EC">
      <w:pPr>
        <w:pStyle w:val="29"/>
        <w:numPr>
          <w:ilvl w:val="0"/>
          <w:numId w:val="37"/>
        </w:numPr>
        <w:spacing w:before="0" w:beforeAutospacing="0" w:after="0" w:afterAutospacing="0"/>
        <w:rPr>
          <w:szCs w:val="26"/>
        </w:rPr>
      </w:pPr>
      <w:r>
        <w:rPr>
          <w:szCs w:val="26"/>
        </w:rPr>
        <w:t>Nhìn vào sơ đồ là thấy rõ đường đi của request và vai trò từng lớp.</w:t>
      </w:r>
    </w:p>
    <w:p w14:paraId="17AF2F91">
      <w:pPr>
        <w:pStyle w:val="29"/>
        <w:numPr>
          <w:ilvl w:val="0"/>
          <w:numId w:val="37"/>
        </w:numPr>
        <w:spacing w:before="0" w:beforeAutospacing="0" w:after="0" w:afterAutospacing="0"/>
        <w:rPr>
          <w:szCs w:val="26"/>
        </w:rPr>
      </w:pPr>
      <w:r>
        <w:rPr>
          <w:szCs w:val="26"/>
        </w:rPr>
        <w:t>Có thể dễ dàng mở rộng sang các mô hình phức tạp hơn (cluster database, nhiều replica web/app, thêm message queue…).</w:t>
      </w:r>
    </w:p>
    <w:p w14:paraId="36C07923">
      <w:pPr>
        <w:pStyle w:val="5"/>
        <w:ind w:firstLine="0"/>
        <w:outlineLvl w:val="1"/>
        <w:rPr>
          <w:sz w:val="26"/>
        </w:rPr>
      </w:pPr>
      <w:bookmarkStart w:id="94" w:name="_Toc215576505"/>
      <w:bookmarkStart w:id="95" w:name="_Toc13781"/>
      <w:r>
        <w:rPr>
          <w:sz w:val="26"/>
        </w:rPr>
        <w:t>Môi trường triển khai thống nhất, dễ tái lập</w:t>
      </w:r>
      <w:bookmarkEnd w:id="94"/>
      <w:bookmarkEnd w:id="95"/>
    </w:p>
    <w:p w14:paraId="10F3F4AE">
      <w:pPr>
        <w:pStyle w:val="29"/>
        <w:spacing w:before="0" w:beforeAutospacing="0" w:after="0" w:afterAutospacing="0"/>
        <w:rPr>
          <w:szCs w:val="26"/>
        </w:rPr>
      </w:pPr>
      <w:r>
        <w:rPr>
          <w:szCs w:val="26"/>
        </w:rPr>
        <w:t>Nhờ Docker và Docker Compose:</w:t>
      </w:r>
    </w:p>
    <w:p w14:paraId="79FE7D31">
      <w:pPr>
        <w:pStyle w:val="29"/>
        <w:numPr>
          <w:ilvl w:val="0"/>
          <w:numId w:val="37"/>
        </w:numPr>
        <w:spacing w:before="0" w:beforeAutospacing="0" w:after="0" w:afterAutospacing="0"/>
        <w:rPr>
          <w:rStyle w:val="92"/>
          <w:szCs w:val="26"/>
        </w:rPr>
      </w:pPr>
      <w:r>
        <w:rPr>
          <w:szCs w:val="26"/>
        </w:rPr>
        <w:t>Toàn bộ hệ thống có thể dựng lại nhanh chóng trên bất kỳ máy nào có Docker, chỉ cần kéo mã nguồn và chạy vài lệnh.</w:t>
      </w:r>
    </w:p>
    <w:p w14:paraId="629A6C21">
      <w:pPr>
        <w:pStyle w:val="29"/>
        <w:numPr>
          <w:ilvl w:val="0"/>
          <w:numId w:val="37"/>
        </w:numPr>
        <w:spacing w:before="0" w:beforeAutospacing="0" w:after="0" w:afterAutospacing="0"/>
        <w:rPr>
          <w:szCs w:val="26"/>
        </w:rPr>
      </w:pPr>
      <w:r>
        <w:rPr>
          <w:szCs w:val="26"/>
        </w:rPr>
        <w:t xml:space="preserve">Cấu hình được quản lý như mã nguồn: mọi thay đổi đều thể hiện qua việc chỉnh sửa Dockerfile, </w:t>
      </w:r>
      <w:r>
        <w:rPr>
          <w:rStyle w:val="26"/>
          <w:rFonts w:ascii="Times New Roman" w:hAnsi="Times New Roman" w:cs="Times New Roman"/>
          <w:sz w:val="26"/>
          <w:szCs w:val="26"/>
        </w:rPr>
        <w:t>docker-compose.yml</w:t>
      </w:r>
      <w:r>
        <w:rPr>
          <w:szCs w:val="26"/>
        </w:rPr>
        <w:t xml:space="preserve">, </w:t>
      </w:r>
      <w:r>
        <w:rPr>
          <w:rStyle w:val="26"/>
          <w:rFonts w:ascii="Times New Roman" w:hAnsi="Times New Roman" w:cs="Times New Roman"/>
          <w:sz w:val="26"/>
          <w:szCs w:val="26"/>
        </w:rPr>
        <w:t>nginx.conf</w:t>
      </w:r>
      <w:r>
        <w:rPr>
          <w:szCs w:val="26"/>
        </w:rPr>
        <w:t xml:space="preserve">, </w:t>
      </w:r>
      <w:r>
        <w:rPr>
          <w:rStyle w:val="26"/>
          <w:rFonts w:ascii="Times New Roman" w:hAnsi="Times New Roman" w:cs="Times New Roman"/>
          <w:sz w:val="26"/>
          <w:szCs w:val="26"/>
        </w:rPr>
        <w:t>prometheus.yml</w:t>
      </w:r>
      <w:r>
        <w:rPr>
          <w:szCs w:val="26"/>
        </w:rPr>
        <w:t>, file zone DNS…, rất thuận lợi cho việc review và version control.</w:t>
      </w:r>
    </w:p>
    <w:p w14:paraId="593312FE">
      <w:pPr>
        <w:pStyle w:val="29"/>
        <w:numPr>
          <w:ilvl w:val="0"/>
          <w:numId w:val="37"/>
        </w:numPr>
        <w:spacing w:before="0" w:beforeAutospacing="0" w:after="0" w:afterAutospacing="0"/>
        <w:rPr>
          <w:szCs w:val="26"/>
        </w:rPr>
      </w:pPr>
      <w:r>
        <w:rPr>
          <w:szCs w:val="26"/>
        </w:rPr>
        <w:t>Mỗi service được cô lập, tránh xung đột thư viện và phiên bản.</w:t>
      </w:r>
    </w:p>
    <w:p w14:paraId="176C6E6C">
      <w:pPr>
        <w:pStyle w:val="5"/>
        <w:ind w:firstLine="0"/>
        <w:outlineLvl w:val="1"/>
        <w:rPr>
          <w:sz w:val="26"/>
        </w:rPr>
      </w:pPr>
      <w:bookmarkStart w:id="96" w:name="_Toc215576506"/>
      <w:bookmarkStart w:id="97" w:name="_Toc6402"/>
      <w:r>
        <w:rPr>
          <w:sz w:val="26"/>
        </w:rPr>
        <w:t>Tích hợp đầy đủ monitoring và visualization</w:t>
      </w:r>
      <w:bookmarkEnd w:id="96"/>
      <w:bookmarkEnd w:id="97"/>
    </w:p>
    <w:p w14:paraId="35D4D809">
      <w:pPr>
        <w:pStyle w:val="29"/>
        <w:spacing w:before="0" w:beforeAutospacing="0" w:after="0" w:afterAutospacing="0"/>
        <w:rPr>
          <w:szCs w:val="26"/>
        </w:rPr>
      </w:pPr>
      <w:r>
        <w:rPr>
          <w:szCs w:val="26"/>
        </w:rPr>
        <w:t>Việc triển khai Node Exporter, Prometheus và Grafana mang lại các ưu điểm:</w:t>
      </w:r>
    </w:p>
    <w:p w14:paraId="4170B0F4">
      <w:pPr>
        <w:pStyle w:val="29"/>
        <w:numPr>
          <w:ilvl w:val="0"/>
          <w:numId w:val="37"/>
        </w:numPr>
        <w:spacing w:before="0" w:beforeAutospacing="0" w:after="0" w:afterAutospacing="0"/>
        <w:rPr>
          <w:szCs w:val="26"/>
        </w:rPr>
      </w:pPr>
      <w:r>
        <w:rPr>
          <w:szCs w:val="26"/>
        </w:rPr>
        <w:t xml:space="preserve">Nhóm có thể </w:t>
      </w:r>
      <w:r>
        <w:rPr>
          <w:rStyle w:val="30"/>
          <w:b w:val="0"/>
          <w:bCs w:val="0"/>
          <w:szCs w:val="26"/>
        </w:rPr>
        <w:t>quan sát trực quan</w:t>
      </w:r>
      <w:r>
        <w:rPr>
          <w:b/>
          <w:bCs/>
          <w:szCs w:val="26"/>
        </w:rPr>
        <w:t xml:space="preserve"> </w:t>
      </w:r>
      <w:r>
        <w:rPr>
          <w:szCs w:val="26"/>
        </w:rPr>
        <w:t>tình trạng CPU, RAM, lưu lượng mạng của host/container, thay vì chỉ tin vào cảm giác.</w:t>
      </w:r>
    </w:p>
    <w:p w14:paraId="1B4158C2">
      <w:pPr>
        <w:pStyle w:val="29"/>
        <w:numPr>
          <w:ilvl w:val="0"/>
          <w:numId w:val="37"/>
        </w:numPr>
        <w:spacing w:before="0" w:beforeAutospacing="0" w:after="0" w:afterAutospacing="0"/>
        <w:rPr>
          <w:szCs w:val="26"/>
        </w:rPr>
      </w:pPr>
      <w:r>
        <w:rPr>
          <w:szCs w:val="26"/>
        </w:rPr>
        <w:t>Làm quen với mô hình observability phổ biến trong DevOps/SRE: metric được thu thập bởi exporter, được Prometheus lưu trữ, và Grafana trực quan hóa trên dashboard.</w:t>
      </w:r>
    </w:p>
    <w:p w14:paraId="34F6D555">
      <w:pPr>
        <w:pStyle w:val="5"/>
        <w:ind w:firstLine="0"/>
        <w:outlineLvl w:val="1"/>
        <w:rPr>
          <w:sz w:val="26"/>
        </w:rPr>
      </w:pPr>
      <w:bookmarkStart w:id="98" w:name="_Toc215576507"/>
      <w:bookmarkStart w:id="99" w:name="_Toc21980"/>
      <w:r>
        <w:rPr>
          <w:sz w:val="26"/>
        </w:rPr>
        <w:t>Gắn kết tốt giữa các thành phần</w:t>
      </w:r>
      <w:bookmarkEnd w:id="98"/>
      <w:bookmarkEnd w:id="99"/>
    </w:p>
    <w:p w14:paraId="7C62E2F6">
      <w:pPr>
        <w:pStyle w:val="29"/>
        <w:spacing w:before="0" w:beforeAutospacing="0" w:after="0" w:afterAutospacing="0"/>
        <w:rPr>
          <w:b/>
          <w:bCs/>
          <w:szCs w:val="26"/>
        </w:rPr>
      </w:pPr>
      <w:r>
        <w:rPr>
          <w:szCs w:val="26"/>
        </w:rPr>
        <w:t xml:space="preserve">Một ưu điểm lớn là các phần mở rộng không làm rời rạc hệ thống mà </w:t>
      </w:r>
      <w:r>
        <w:rPr>
          <w:rStyle w:val="30"/>
          <w:b w:val="0"/>
          <w:bCs w:val="0"/>
          <w:szCs w:val="26"/>
        </w:rPr>
        <w:t>gắn kết các server với nhau</w:t>
      </w:r>
      <w:r>
        <w:rPr>
          <w:b/>
          <w:bCs/>
          <w:szCs w:val="26"/>
        </w:rPr>
        <w:t>:</w:t>
      </w:r>
    </w:p>
    <w:p w14:paraId="78A9E356">
      <w:pPr>
        <w:pStyle w:val="29"/>
        <w:numPr>
          <w:ilvl w:val="0"/>
          <w:numId w:val="37"/>
        </w:numPr>
        <w:spacing w:before="0" w:beforeAutospacing="0" w:after="0" w:afterAutospacing="0"/>
        <w:rPr>
          <w:szCs w:val="26"/>
        </w:rPr>
      </w:pPr>
      <w:r>
        <w:rPr>
          <w:szCs w:val="26"/>
        </w:rPr>
        <w:t>Blog web có thể nhúng link tới file được lưu trên MinIO.</w:t>
      </w:r>
    </w:p>
    <w:p w14:paraId="288350B5">
      <w:pPr>
        <w:pStyle w:val="29"/>
        <w:numPr>
          <w:ilvl w:val="0"/>
          <w:numId w:val="37"/>
        </w:numPr>
        <w:spacing w:before="0" w:beforeAutospacing="0" w:after="0" w:afterAutospacing="0"/>
        <w:rPr>
          <w:szCs w:val="26"/>
        </w:rPr>
      </w:pPr>
      <w:r>
        <w:rPr>
          <w:szCs w:val="26"/>
        </w:rPr>
        <w:t xml:space="preserve">API </w:t>
      </w:r>
      <w:r>
        <w:rPr>
          <w:rStyle w:val="26"/>
          <w:rFonts w:ascii="Times New Roman" w:hAnsi="Times New Roman" w:cs="Times New Roman"/>
          <w:sz w:val="26"/>
          <w:szCs w:val="26"/>
        </w:rPr>
        <w:t>/student</w:t>
      </w:r>
      <w:r>
        <w:rPr>
          <w:szCs w:val="26"/>
        </w:rPr>
        <w:t xml:space="preserve"> lấy dữ liệu từ </w:t>
      </w:r>
      <w:r>
        <w:rPr>
          <w:rStyle w:val="26"/>
          <w:rFonts w:ascii="Times New Roman" w:hAnsi="Times New Roman" w:cs="Times New Roman"/>
          <w:sz w:val="26"/>
          <w:szCs w:val="26"/>
        </w:rPr>
        <w:t>studentdb</w:t>
      </w:r>
      <w:r>
        <w:rPr>
          <w:szCs w:val="26"/>
        </w:rPr>
        <w:t xml:space="preserve"> trong MariaDB.</w:t>
      </w:r>
    </w:p>
    <w:p w14:paraId="50BBE9F9">
      <w:pPr>
        <w:pStyle w:val="29"/>
        <w:numPr>
          <w:ilvl w:val="0"/>
          <w:numId w:val="37"/>
        </w:numPr>
        <w:spacing w:before="0" w:beforeAutospacing="0" w:after="0" w:afterAutospacing="0"/>
        <w:rPr>
          <w:rStyle w:val="92"/>
          <w:szCs w:val="26"/>
        </w:rPr>
      </w:pPr>
      <w:r>
        <w:rPr>
          <w:szCs w:val="26"/>
        </w:rPr>
        <w:t xml:space="preserve">API Gateway route cả web, app, auth, storage, </w:t>
      </w:r>
      <w:r>
        <w:rPr>
          <w:rStyle w:val="26"/>
          <w:rFonts w:ascii="Times New Roman" w:hAnsi="Times New Roman" w:cs="Times New Roman"/>
          <w:sz w:val="26"/>
          <w:szCs w:val="26"/>
        </w:rPr>
        <w:t>/student/</w:t>
      </w:r>
      <w:r>
        <w:rPr>
          <w:szCs w:val="26"/>
        </w:rPr>
        <w:t xml:space="preserve"> qua một điểm vào duy nhất.</w:t>
      </w:r>
    </w:p>
    <w:p w14:paraId="64E2BF5B">
      <w:pPr>
        <w:pStyle w:val="29"/>
        <w:numPr>
          <w:ilvl w:val="0"/>
          <w:numId w:val="37"/>
        </w:numPr>
        <w:spacing w:before="0" w:beforeAutospacing="0" w:after="0" w:afterAutospacing="0"/>
        <w:rPr>
          <w:szCs w:val="26"/>
        </w:rPr>
      </w:pPr>
      <w:r>
        <w:rPr>
          <w:szCs w:val="26"/>
        </w:rPr>
        <w:t>DNS nội bộ cung cấp hostname cho web/app/minio/keycloak; Prometheus và Grafana chạy độc lập nhưng đọc dữ liệu từ Node Exporter và web server.</w:t>
      </w:r>
    </w:p>
    <w:p w14:paraId="773A2C34">
      <w:pPr>
        <w:pStyle w:val="29"/>
        <w:spacing w:before="0" w:beforeAutospacing="0" w:after="0" w:afterAutospacing="0"/>
        <w:rPr>
          <w:szCs w:val="26"/>
        </w:rPr>
      </w:pPr>
      <w:r>
        <w:rPr>
          <w:szCs w:val="26"/>
        </w:rPr>
        <w:t xml:space="preserve">Nhờ đó, MyMiniCloud đáp ứng đúng tinh thần “Cloud App Integration Practice” – không chỉ cài từng server rời rạc mà còn </w:t>
      </w:r>
      <w:r>
        <w:rPr>
          <w:rStyle w:val="30"/>
          <w:b w:val="0"/>
          <w:bCs w:val="0"/>
          <w:szCs w:val="26"/>
        </w:rPr>
        <w:t>tích hợp ứng dụng xuyên suốt 9 server</w:t>
      </w:r>
      <w:r>
        <w:rPr>
          <w:b/>
          <w:bCs/>
          <w:szCs w:val="26"/>
        </w:rPr>
        <w:t>.</w:t>
      </w:r>
    </w:p>
    <w:p w14:paraId="0DBEB6E9">
      <w:pPr>
        <w:pStyle w:val="3"/>
        <w:ind w:firstLine="0"/>
        <w:outlineLvl w:val="0"/>
        <w:rPr>
          <w:sz w:val="26"/>
          <w:szCs w:val="26"/>
        </w:rPr>
      </w:pPr>
      <w:bookmarkStart w:id="100" w:name="_Toc215576508"/>
      <w:bookmarkStart w:id="101" w:name="_Toc4316"/>
      <w:r>
        <w:rPr>
          <w:sz w:val="26"/>
          <w:szCs w:val="26"/>
        </w:rPr>
        <w:t>Hạn chế của hệ thống</w:t>
      </w:r>
      <w:bookmarkEnd w:id="100"/>
      <w:bookmarkEnd w:id="101"/>
    </w:p>
    <w:p w14:paraId="687BD166">
      <w:pPr>
        <w:pStyle w:val="29"/>
        <w:spacing w:before="0" w:beforeAutospacing="0" w:after="0" w:afterAutospacing="0"/>
        <w:rPr>
          <w:szCs w:val="26"/>
          <w:lang w:val="vi-VN"/>
        </w:rPr>
      </w:pPr>
      <w:r>
        <w:rPr>
          <w:szCs w:val="26"/>
          <w:lang w:val="vi-VN"/>
        </w:rPr>
        <w:t>Dù đã hoàn thành toàn bộ yêu cầu đề, MyMiniCloud vẫn còn một số hạn chế khi so với một hệ thống production thực sự.</w:t>
      </w:r>
    </w:p>
    <w:p w14:paraId="711D1E34">
      <w:pPr>
        <w:pStyle w:val="5"/>
        <w:ind w:firstLine="0"/>
        <w:rPr>
          <w:sz w:val="26"/>
        </w:rPr>
      </w:pPr>
      <w:bookmarkStart w:id="102" w:name="_Toc215576509"/>
      <w:r>
        <w:rPr>
          <w:sz w:val="26"/>
        </w:rPr>
        <w:t>5.3.1. Chưa có tính sẵn sàng cao (High Availability)</w:t>
      </w:r>
      <w:bookmarkEnd w:id="102"/>
    </w:p>
    <w:p w14:paraId="051C9D2A">
      <w:pPr>
        <w:pStyle w:val="29"/>
        <w:numPr>
          <w:ilvl w:val="0"/>
          <w:numId w:val="37"/>
        </w:numPr>
        <w:spacing w:before="0" w:beforeAutospacing="0" w:after="0" w:afterAutospacing="0"/>
        <w:rPr>
          <w:szCs w:val="26"/>
        </w:rPr>
      </w:pPr>
      <w:r>
        <w:rPr>
          <w:szCs w:val="26"/>
        </w:rPr>
        <w:t xml:space="preserve">Toàn bộ container chạy trên </w:t>
      </w:r>
      <w:r>
        <w:rPr>
          <w:rStyle w:val="30"/>
          <w:b w:val="0"/>
          <w:bCs w:val="0"/>
          <w:szCs w:val="26"/>
        </w:rPr>
        <w:t>một Docker host</w:t>
      </w:r>
      <w:r>
        <w:rPr>
          <w:szCs w:val="26"/>
        </w:rPr>
        <w:t>; khi host gặp sự cố (mất điện, lỗi OS), toàn bộ dịch vụ đều dừng.</w:t>
      </w:r>
    </w:p>
    <w:p w14:paraId="35C619DE">
      <w:pPr>
        <w:pStyle w:val="29"/>
        <w:numPr>
          <w:ilvl w:val="0"/>
          <w:numId w:val="37"/>
        </w:numPr>
        <w:spacing w:before="0" w:beforeAutospacing="0" w:after="0" w:afterAutospacing="0"/>
        <w:rPr>
          <w:szCs w:val="26"/>
        </w:rPr>
      </w:pPr>
      <w:r>
        <w:rPr>
          <w:szCs w:val="26"/>
        </w:rPr>
        <w:t>Database MariaDB, MinIO, Prometheus chưa được triển khai dạng cluster hoặc replication.</w:t>
      </w:r>
    </w:p>
    <w:p w14:paraId="0BDB29AD">
      <w:pPr>
        <w:pStyle w:val="29"/>
        <w:spacing w:before="0" w:beforeAutospacing="0" w:after="0" w:afterAutospacing="0"/>
        <w:rPr>
          <w:szCs w:val="26"/>
        </w:rPr>
      </w:pPr>
      <w:r>
        <w:rPr>
          <w:szCs w:val="26"/>
        </w:rPr>
        <w:t>Trong hệ thống thật, cần có nhiều node (cluster Docker/Kubernetes), cơ chế failover, backup/restore tự động để đảm bảo HA.</w:t>
      </w:r>
    </w:p>
    <w:p w14:paraId="71DA8505">
      <w:pPr>
        <w:pStyle w:val="5"/>
        <w:ind w:firstLine="0"/>
        <w:rPr>
          <w:sz w:val="26"/>
        </w:rPr>
      </w:pPr>
      <w:bookmarkStart w:id="103" w:name="_Toc215576510"/>
      <w:r>
        <w:rPr>
          <w:sz w:val="26"/>
        </w:rPr>
        <w:t>Bảo mật còn đơn giản</w:t>
      </w:r>
      <w:bookmarkEnd w:id="103"/>
    </w:p>
    <w:p w14:paraId="1DBA2B52">
      <w:pPr>
        <w:pStyle w:val="4"/>
        <w:numPr>
          <w:ilvl w:val="0"/>
          <w:numId w:val="38"/>
        </w:numPr>
      </w:pPr>
      <w:r>
        <w:t>Hệ thống chưa cấu hình HTTPS/TLS; các request đi qua HTTP, phù hợp môi trường lab nhưng không an toàn nếu expose ra Internet.</w:t>
      </w:r>
    </w:p>
    <w:p w14:paraId="0A1C996C">
      <w:pPr>
        <w:pStyle w:val="4"/>
        <w:numPr>
          <w:ilvl w:val="0"/>
          <w:numId w:val="38"/>
        </w:numPr>
      </w:pPr>
      <w:r>
        <w:t xml:space="preserve">Các credential ban đầu (như </w:t>
      </w:r>
      <w:r>
        <w:rPr>
          <w:rStyle w:val="26"/>
          <w:rFonts w:ascii="Times New Roman" w:hAnsi="Times New Roman" w:cs="Times New Roman"/>
          <w:sz w:val="26"/>
          <w:szCs w:val="26"/>
        </w:rPr>
        <w:t>admin/admin</w:t>
      </w:r>
      <w:r>
        <w:t xml:space="preserve"> của Keycloak, </w:t>
      </w:r>
      <w:r>
        <w:rPr>
          <w:rStyle w:val="26"/>
          <w:rFonts w:ascii="Times New Roman" w:hAnsi="Times New Roman" w:cs="Times New Roman"/>
          <w:sz w:val="26"/>
          <w:szCs w:val="26"/>
        </w:rPr>
        <w:t>minioadmin /minioadmin</w:t>
      </w:r>
      <w:r>
        <w:t xml:space="preserve"> của MinIO, </w:t>
      </w:r>
      <w:r>
        <w:rPr>
          <w:rStyle w:val="26"/>
          <w:rFonts w:ascii="Times New Roman" w:hAnsi="Times New Roman" w:cs="Times New Roman"/>
          <w:sz w:val="26"/>
          <w:szCs w:val="26"/>
        </w:rPr>
        <w:t>admin/admin</w:t>
      </w:r>
      <w:r>
        <w:t xml:space="preserve"> của Grafana) cần được thay đổi, quản lý bằng secret manager nếu triển khai thật.</w:t>
      </w:r>
    </w:p>
    <w:p w14:paraId="0636734B">
      <w:pPr>
        <w:pStyle w:val="4"/>
        <w:numPr>
          <w:ilvl w:val="0"/>
          <w:numId w:val="38"/>
        </w:numPr>
      </w:pPr>
      <w:r>
        <w:t>Chưa áp dụng cơ chế phân quyền chi tiết (RBAC) cho bucket MinIO hoặc dashboard Grafana.</w:t>
      </w:r>
    </w:p>
    <w:p w14:paraId="5D4902EA">
      <w:pPr>
        <w:pStyle w:val="5"/>
        <w:ind w:firstLine="0"/>
        <w:rPr>
          <w:sz w:val="26"/>
        </w:rPr>
      </w:pPr>
      <w:bookmarkStart w:id="104" w:name="_Toc215576511"/>
      <w:r>
        <w:rPr>
          <w:sz w:val="26"/>
        </w:rPr>
        <w:t>Thiếu logging tập trung và tracing</w:t>
      </w:r>
      <w:bookmarkEnd w:id="104"/>
    </w:p>
    <w:p w14:paraId="5501AB5E">
      <w:pPr>
        <w:pStyle w:val="29"/>
        <w:numPr>
          <w:ilvl w:val="0"/>
          <w:numId w:val="39"/>
        </w:numPr>
        <w:spacing w:before="0" w:beforeAutospacing="0" w:after="0" w:afterAutospacing="0"/>
        <w:rPr>
          <w:rStyle w:val="92"/>
          <w:szCs w:val="26"/>
        </w:rPr>
      </w:pPr>
      <w:r>
        <w:rPr>
          <w:szCs w:val="26"/>
        </w:rPr>
        <w:t>Hệ thống chưa triển khai stack logging (ví dụ Loki, ELK) để thu thập và tìm kiếm log từ tất cả container.</w:t>
      </w:r>
    </w:p>
    <w:p w14:paraId="031AA50B">
      <w:pPr>
        <w:pStyle w:val="29"/>
        <w:numPr>
          <w:ilvl w:val="0"/>
          <w:numId w:val="39"/>
        </w:numPr>
        <w:spacing w:before="0" w:beforeAutospacing="0" w:after="0" w:afterAutospacing="0"/>
        <w:rPr>
          <w:szCs w:val="26"/>
        </w:rPr>
      </w:pPr>
      <w:r>
        <w:rPr>
          <w:szCs w:val="26"/>
        </w:rPr>
        <w:t>Chưa có distributed tracing (Jaeger, OpenTelemetry), nên khi có lỗi xuyên qua nhiều service thì việc lần theo luồng request sẽ khó khăn hơn.</w:t>
      </w:r>
    </w:p>
    <w:p w14:paraId="303A39EA">
      <w:pPr>
        <w:pStyle w:val="5"/>
        <w:ind w:firstLine="0"/>
        <w:rPr>
          <w:sz w:val="26"/>
        </w:rPr>
      </w:pPr>
      <w:bookmarkStart w:id="105" w:name="_Toc215576512"/>
      <w:r>
        <w:rPr>
          <w:sz w:val="26"/>
        </w:rPr>
        <w:t>Tự động hóa triển khai còn hạn chế</w:t>
      </w:r>
      <w:bookmarkEnd w:id="105"/>
    </w:p>
    <w:p w14:paraId="44CC9236">
      <w:pPr>
        <w:pStyle w:val="29"/>
        <w:numPr>
          <w:ilvl w:val="0"/>
          <w:numId w:val="39"/>
        </w:numPr>
        <w:spacing w:before="0" w:beforeAutospacing="0" w:after="0" w:afterAutospacing="0"/>
        <w:rPr>
          <w:szCs w:val="26"/>
        </w:rPr>
      </w:pPr>
      <w:r>
        <w:rPr>
          <w:szCs w:val="26"/>
        </w:rPr>
        <w:t>Việc build/push image và khởi động stack hiện vẫn thực hiện thủ công.</w:t>
      </w:r>
    </w:p>
    <w:p w14:paraId="09CB7374">
      <w:pPr>
        <w:pStyle w:val="29"/>
        <w:numPr>
          <w:ilvl w:val="0"/>
          <w:numId w:val="39"/>
        </w:numPr>
        <w:spacing w:before="0" w:beforeAutospacing="0" w:after="0" w:afterAutospacing="0"/>
        <w:rPr>
          <w:szCs w:val="26"/>
        </w:rPr>
      </w:pPr>
      <w:r>
        <w:rPr>
          <w:szCs w:val="26"/>
        </w:rPr>
        <w:t>Chưa tích hợp CI/CD (GitHub Actions, GitLab CI) để tự động build, test, push image lên Docker Hub mỗi khi cập nhật code.</w:t>
      </w:r>
    </w:p>
    <w:p w14:paraId="5D18DA84">
      <w:pPr>
        <w:pStyle w:val="3"/>
        <w:ind w:firstLine="0"/>
        <w:outlineLvl w:val="0"/>
        <w:rPr>
          <w:sz w:val="26"/>
          <w:szCs w:val="26"/>
        </w:rPr>
      </w:pPr>
      <w:bookmarkStart w:id="106" w:name="_Toc215576513"/>
      <w:bookmarkStart w:id="107" w:name="_Toc23847"/>
      <w:r>
        <w:rPr>
          <w:sz w:val="26"/>
          <w:szCs w:val="26"/>
        </w:rPr>
        <w:t>Khó khăn gặp phải trong quá trình thực hiện</w:t>
      </w:r>
      <w:bookmarkEnd w:id="106"/>
      <w:bookmarkEnd w:id="107"/>
    </w:p>
    <w:p w14:paraId="1D83EEB2">
      <w:pPr>
        <w:pStyle w:val="5"/>
        <w:ind w:firstLine="0"/>
        <w:outlineLvl w:val="1"/>
        <w:rPr>
          <w:sz w:val="26"/>
        </w:rPr>
      </w:pPr>
      <w:bookmarkStart w:id="108" w:name="_Toc215576514"/>
      <w:bookmarkStart w:id="109" w:name="_Toc19087"/>
      <w:r>
        <w:rPr>
          <w:sz w:val="26"/>
        </w:rPr>
        <w:t>Khối lượng công nghệ lớn trong thời gian ngắn</w:t>
      </w:r>
      <w:bookmarkEnd w:id="108"/>
      <w:bookmarkEnd w:id="109"/>
    </w:p>
    <w:p w14:paraId="6968D5FD">
      <w:pPr>
        <w:pStyle w:val="29"/>
        <w:spacing w:before="0" w:beforeAutospacing="0" w:after="0" w:afterAutospacing="0"/>
        <w:rPr>
          <w:rStyle w:val="92"/>
          <w:szCs w:val="26"/>
        </w:rPr>
      </w:pPr>
      <w:r>
        <w:rPr>
          <w:szCs w:val="26"/>
        </w:rPr>
        <w:t>Đề tài MyMiniCloud yêu cầu sinh viên cùng lúc làm việc với nhiều công nghệ: Docker, Nginx, Flask, MariaDB, Keycloak, MinIO, Bind9, Prometheus, Grafana, cùng các khái niệm DNS, reverse proxy, metrics, PromQL…</w:t>
      </w:r>
    </w:p>
    <w:p w14:paraId="1B8C6F5C">
      <w:pPr>
        <w:pStyle w:val="29"/>
        <w:spacing w:before="0" w:beforeAutospacing="0" w:after="0" w:afterAutospacing="0"/>
        <w:rPr>
          <w:szCs w:val="26"/>
        </w:rPr>
      </w:pPr>
      <w:r>
        <w:rPr>
          <w:szCs w:val="26"/>
        </w:rPr>
        <w:t>Các khó khăn chính:</w:t>
      </w:r>
    </w:p>
    <w:p w14:paraId="7598E9F8">
      <w:pPr>
        <w:pStyle w:val="29"/>
        <w:numPr>
          <w:ilvl w:val="0"/>
          <w:numId w:val="39"/>
        </w:numPr>
        <w:spacing w:before="0" w:beforeAutospacing="0" w:after="0" w:afterAutospacing="0"/>
        <w:rPr>
          <w:szCs w:val="26"/>
        </w:rPr>
      </w:pPr>
      <w:r>
        <w:rPr>
          <w:szCs w:val="26"/>
        </w:rPr>
        <w:t>Việc đọc hiểu file cấu hình (nginx.conf, prometheus.yml, db.cloud.local) đòi hỏi phải kết hợp tài liệu môn học và tài liệu chính thức của từng phần mềm.</w:t>
      </w:r>
    </w:p>
    <w:p w14:paraId="0654CF3A">
      <w:pPr>
        <w:pStyle w:val="29"/>
        <w:numPr>
          <w:ilvl w:val="0"/>
          <w:numId w:val="39"/>
        </w:numPr>
        <w:spacing w:before="0" w:beforeAutospacing="0" w:after="0" w:afterAutospacing="0"/>
        <w:rPr>
          <w:rStyle w:val="92"/>
          <w:szCs w:val="26"/>
        </w:rPr>
      </w:pPr>
      <w:r>
        <w:rPr>
          <w:szCs w:val="26"/>
        </w:rPr>
        <w:t>Kiến thức về PromQL và cấu hình datasource Grafana ban đầu khá khó, dễ sai cú pháp hoặc chọn sai metric.</w:t>
      </w:r>
    </w:p>
    <w:p w14:paraId="22E9C166">
      <w:pPr>
        <w:pStyle w:val="5"/>
        <w:ind w:firstLine="0"/>
        <w:outlineLvl w:val="1"/>
        <w:rPr>
          <w:sz w:val="26"/>
        </w:rPr>
      </w:pPr>
      <w:bookmarkStart w:id="110" w:name="_Toc215576515"/>
      <w:bookmarkStart w:id="111" w:name="_Toc27884"/>
      <w:r>
        <w:rPr>
          <w:sz w:val="26"/>
        </w:rPr>
        <w:t>Cấu hình và debug network Docker</w:t>
      </w:r>
      <w:bookmarkEnd w:id="110"/>
      <w:bookmarkEnd w:id="111"/>
    </w:p>
    <w:p w14:paraId="7CAD2BCF">
      <w:pPr>
        <w:pStyle w:val="29"/>
        <w:spacing w:before="0" w:beforeAutospacing="0" w:after="0" w:afterAutospacing="0"/>
        <w:rPr>
          <w:szCs w:val="26"/>
        </w:rPr>
      </w:pPr>
      <w:r>
        <w:rPr>
          <w:szCs w:val="26"/>
        </w:rPr>
        <w:t>Trong quá trình triển khai:</w:t>
      </w:r>
    </w:p>
    <w:p w14:paraId="1A76A886">
      <w:pPr>
        <w:pStyle w:val="29"/>
        <w:numPr>
          <w:ilvl w:val="0"/>
          <w:numId w:val="39"/>
        </w:numPr>
        <w:spacing w:before="0" w:beforeAutospacing="0" w:after="0" w:afterAutospacing="0"/>
        <w:rPr>
          <w:szCs w:val="26"/>
        </w:rPr>
      </w:pPr>
      <w:r>
        <w:rPr>
          <w:szCs w:val="26"/>
        </w:rPr>
        <w:t xml:space="preserve">Có lúc container không thể gọi nhau do sai tên service hoặc quên join network </w:t>
      </w:r>
      <w:r>
        <w:rPr>
          <w:rStyle w:val="26"/>
          <w:rFonts w:ascii="Times New Roman" w:hAnsi="Times New Roman" w:cs="Times New Roman"/>
          <w:sz w:val="26"/>
          <w:szCs w:val="26"/>
        </w:rPr>
        <w:t>cloud-net</w:t>
      </w:r>
      <w:r>
        <w:rPr>
          <w:szCs w:val="26"/>
        </w:rPr>
        <w:t>.</w:t>
      </w:r>
    </w:p>
    <w:p w14:paraId="552BEE20">
      <w:pPr>
        <w:pStyle w:val="29"/>
        <w:numPr>
          <w:ilvl w:val="0"/>
          <w:numId w:val="39"/>
        </w:numPr>
        <w:spacing w:before="0" w:beforeAutospacing="0" w:after="0" w:afterAutospacing="0"/>
        <w:rPr>
          <w:szCs w:val="26"/>
        </w:rPr>
      </w:pPr>
      <w:r>
        <w:rPr>
          <w:szCs w:val="26"/>
        </w:rPr>
        <w:t>Một số port bị trùng với dịch vụ khác trên host, dẫn đến container khởi động nhưng không bind được port.</w:t>
      </w:r>
    </w:p>
    <w:p w14:paraId="115B2C7A">
      <w:pPr>
        <w:pStyle w:val="29"/>
        <w:numPr>
          <w:ilvl w:val="0"/>
          <w:numId w:val="39"/>
        </w:numPr>
        <w:spacing w:before="0" w:beforeAutospacing="0" w:after="0" w:afterAutospacing="0"/>
        <w:rPr>
          <w:szCs w:val="26"/>
        </w:rPr>
      </w:pPr>
      <w:r>
        <w:rPr>
          <w:szCs w:val="26"/>
        </w:rPr>
        <w:t>Bind9 và MariaDB khá nhạy với quyền truy cập file, nên nếu volume chưa chuẩn quyền hoặc sai đường dẫn dễ khiến container restart liên tục.</w:t>
      </w:r>
    </w:p>
    <w:p w14:paraId="71C5F88B">
      <w:pPr>
        <w:pStyle w:val="29"/>
        <w:spacing w:before="0" w:beforeAutospacing="0" w:after="0" w:afterAutospacing="0"/>
        <w:rPr>
          <w:szCs w:val="26"/>
        </w:rPr>
      </w:pPr>
      <w:r>
        <w:rPr>
          <w:szCs w:val="26"/>
        </w:rPr>
        <w:t>Việc giải quyết những vấn đề này giúp nhóm làm quen với:</w:t>
      </w:r>
    </w:p>
    <w:p w14:paraId="52DCDD7D">
      <w:pPr>
        <w:pStyle w:val="29"/>
        <w:numPr>
          <w:ilvl w:val="0"/>
          <w:numId w:val="39"/>
        </w:numPr>
        <w:spacing w:before="0" w:beforeAutospacing="0" w:after="0" w:afterAutospacing="0"/>
        <w:rPr>
          <w:szCs w:val="26"/>
        </w:rPr>
      </w:pPr>
      <w:r>
        <w:rPr>
          <w:szCs w:val="26"/>
        </w:rPr>
        <w:t xml:space="preserve">Lệnh </w:t>
      </w:r>
      <w:r>
        <w:rPr>
          <w:rStyle w:val="26"/>
          <w:rFonts w:ascii="Times New Roman" w:hAnsi="Times New Roman" w:cs="Times New Roman"/>
          <w:sz w:val="26"/>
          <w:szCs w:val="26"/>
        </w:rPr>
        <w:t>docker logs</w:t>
      </w:r>
      <w:r>
        <w:rPr>
          <w:szCs w:val="26"/>
        </w:rPr>
        <w:t xml:space="preserve">, </w:t>
      </w:r>
      <w:r>
        <w:rPr>
          <w:rStyle w:val="26"/>
          <w:rFonts w:ascii="Times New Roman" w:hAnsi="Times New Roman" w:cs="Times New Roman"/>
          <w:sz w:val="26"/>
          <w:szCs w:val="26"/>
        </w:rPr>
        <w:t>docker exec</w:t>
      </w:r>
      <w:r>
        <w:rPr>
          <w:szCs w:val="26"/>
        </w:rPr>
        <w:t xml:space="preserve">, </w:t>
      </w:r>
      <w:r>
        <w:rPr>
          <w:rStyle w:val="26"/>
          <w:rFonts w:ascii="Times New Roman" w:hAnsi="Times New Roman" w:cs="Times New Roman"/>
          <w:sz w:val="26"/>
          <w:szCs w:val="26"/>
        </w:rPr>
        <w:t>docker inspect</w:t>
      </w:r>
      <w:r>
        <w:rPr>
          <w:szCs w:val="26"/>
        </w:rPr>
        <w:t>.</w:t>
      </w:r>
    </w:p>
    <w:p w14:paraId="7E29DAF3">
      <w:pPr>
        <w:pStyle w:val="29"/>
        <w:numPr>
          <w:ilvl w:val="0"/>
          <w:numId w:val="39"/>
        </w:numPr>
        <w:spacing w:before="0" w:beforeAutospacing="0" w:after="0" w:afterAutospacing="0"/>
        <w:rPr>
          <w:rStyle w:val="92"/>
          <w:szCs w:val="26"/>
        </w:rPr>
      </w:pPr>
      <w:r>
        <w:rPr>
          <w:szCs w:val="26"/>
        </w:rPr>
        <w:t xml:space="preserve">Cách dùng </w:t>
      </w:r>
      <w:r>
        <w:rPr>
          <w:rStyle w:val="26"/>
          <w:rFonts w:ascii="Times New Roman" w:hAnsi="Times New Roman" w:cs="Times New Roman"/>
          <w:sz w:val="26"/>
          <w:szCs w:val="26"/>
        </w:rPr>
        <w:t>ping</w:t>
      </w:r>
      <w:r>
        <w:rPr>
          <w:szCs w:val="26"/>
        </w:rPr>
        <w:t xml:space="preserve">, </w:t>
      </w:r>
      <w:r>
        <w:rPr>
          <w:rStyle w:val="26"/>
          <w:rFonts w:ascii="Times New Roman" w:hAnsi="Times New Roman" w:cs="Times New Roman"/>
          <w:sz w:val="26"/>
          <w:szCs w:val="26"/>
        </w:rPr>
        <w:t>curl</w:t>
      </w:r>
      <w:r>
        <w:rPr>
          <w:szCs w:val="26"/>
        </w:rPr>
        <w:t xml:space="preserve">, </w:t>
      </w:r>
      <w:r>
        <w:rPr>
          <w:rStyle w:val="26"/>
          <w:rFonts w:ascii="Times New Roman" w:hAnsi="Times New Roman" w:cs="Times New Roman"/>
          <w:sz w:val="26"/>
          <w:szCs w:val="26"/>
        </w:rPr>
        <w:t>dig</w:t>
      </w:r>
      <w:r>
        <w:rPr>
          <w:szCs w:val="26"/>
        </w:rPr>
        <w:t xml:space="preserve"> giữa các container để kiểm tra kết nối nội bộ.</w:t>
      </w:r>
    </w:p>
    <w:p w14:paraId="6B6F1A15">
      <w:pPr>
        <w:pStyle w:val="5"/>
        <w:ind w:firstLine="0"/>
        <w:outlineLvl w:val="1"/>
        <w:rPr>
          <w:sz w:val="26"/>
        </w:rPr>
      </w:pPr>
      <w:bookmarkStart w:id="112" w:name="_Toc215576516"/>
      <w:bookmarkStart w:id="113" w:name="_Toc25035"/>
      <w:r>
        <w:rPr>
          <w:sz w:val="26"/>
        </w:rPr>
        <w:t>Thiết kế sơ đồ và trình bày báo cáo</w:t>
      </w:r>
      <w:bookmarkEnd w:id="112"/>
      <w:bookmarkEnd w:id="113"/>
    </w:p>
    <w:p w14:paraId="204889AC">
      <w:pPr>
        <w:pStyle w:val="29"/>
        <w:spacing w:before="0" w:beforeAutospacing="0" w:after="0" w:afterAutospacing="0"/>
        <w:rPr>
          <w:szCs w:val="26"/>
        </w:rPr>
      </w:pPr>
      <w:r>
        <w:rPr>
          <w:szCs w:val="26"/>
        </w:rPr>
        <w:t>Ngoài phần kỹ thuật, nhóm cũng mất nhiều thời gian để:</w:t>
      </w:r>
    </w:p>
    <w:p w14:paraId="19D650A5">
      <w:pPr>
        <w:pStyle w:val="29"/>
        <w:numPr>
          <w:ilvl w:val="0"/>
          <w:numId w:val="40"/>
        </w:numPr>
        <w:spacing w:before="0" w:beforeAutospacing="0" w:after="0" w:afterAutospacing="0"/>
        <w:ind w:firstLine="0"/>
        <w:rPr>
          <w:szCs w:val="26"/>
        </w:rPr>
      </w:pPr>
      <w:r>
        <w:rPr>
          <w:szCs w:val="26"/>
        </w:rPr>
        <w:t>Thiết kế các sơ đồ kiến trúc, network, flow request sao cho dễ đọc và đúng yêu cầu “Sơ đồ network, flow request giữa server”.</w:t>
      </w:r>
    </w:p>
    <w:p w14:paraId="1E6A94AB">
      <w:pPr>
        <w:pStyle w:val="29"/>
        <w:numPr>
          <w:ilvl w:val="0"/>
          <w:numId w:val="40"/>
        </w:numPr>
        <w:spacing w:before="0" w:beforeAutospacing="0" w:after="0" w:afterAutospacing="0"/>
        <w:ind w:firstLine="0"/>
        <w:rPr>
          <w:szCs w:val="26"/>
        </w:rPr>
      </w:pPr>
      <w:r>
        <w:rPr>
          <w:szCs w:val="26"/>
        </w:rPr>
        <w:t>Tìm hiểu kiến thức, ôn tập tài liệu, xem thêm tài liệu ngoài để tìm hiểu sâu về đề tài</w:t>
      </w:r>
    </w:p>
    <w:p w14:paraId="79D632DE">
      <w:pPr>
        <w:pStyle w:val="3"/>
        <w:ind w:firstLine="0"/>
        <w:outlineLvl w:val="0"/>
        <w:rPr>
          <w:sz w:val="26"/>
          <w:szCs w:val="26"/>
        </w:rPr>
      </w:pPr>
      <w:bookmarkStart w:id="114" w:name="_Toc215576517"/>
      <w:bookmarkStart w:id="115" w:name="_Toc23611"/>
      <w:r>
        <w:rPr>
          <w:sz w:val="26"/>
          <w:szCs w:val="26"/>
        </w:rPr>
        <w:t>Hướng phát triển và mở rộng</w:t>
      </w:r>
      <w:bookmarkEnd w:id="114"/>
      <w:bookmarkEnd w:id="115"/>
    </w:p>
    <w:p w14:paraId="296A6B2E">
      <w:pPr>
        <w:pStyle w:val="29"/>
        <w:spacing w:before="0" w:beforeAutospacing="0" w:after="0" w:afterAutospacing="0"/>
        <w:rPr>
          <w:szCs w:val="26"/>
          <w:lang w:val="vi-VN"/>
        </w:rPr>
      </w:pPr>
      <w:r>
        <w:rPr>
          <w:szCs w:val="26"/>
          <w:lang w:val="vi-VN"/>
        </w:rPr>
        <w:t>Dựa trên kiến trúc hiện tại, MyMiniCloud có thể được phát triển thêm theo nhiều hướng:</w:t>
      </w:r>
    </w:p>
    <w:p w14:paraId="729E995A">
      <w:pPr>
        <w:pStyle w:val="29"/>
        <w:numPr>
          <w:ilvl w:val="0"/>
          <w:numId w:val="41"/>
        </w:numPr>
        <w:spacing w:before="0" w:beforeAutospacing="0" w:after="0" w:afterAutospacing="0"/>
        <w:ind w:firstLine="0"/>
        <w:outlineLvl w:val="1"/>
        <w:rPr>
          <w:b/>
          <w:bCs/>
          <w:szCs w:val="26"/>
          <w:lang w:val="vi-VN"/>
        </w:rPr>
      </w:pPr>
      <w:bookmarkStart w:id="116" w:name="_Toc23285"/>
      <w:r>
        <w:rPr>
          <w:rStyle w:val="30"/>
          <w:b w:val="0"/>
          <w:bCs w:val="0"/>
          <w:szCs w:val="26"/>
          <w:lang w:val="vi-VN"/>
        </w:rPr>
        <w:t>Triển khai trên môi trường cloud thực tế</w:t>
      </w:r>
      <w:bookmarkEnd w:id="116"/>
    </w:p>
    <w:p w14:paraId="496E0323">
      <w:pPr>
        <w:pStyle w:val="29"/>
        <w:numPr>
          <w:ilvl w:val="1"/>
          <w:numId w:val="41"/>
        </w:numPr>
        <w:spacing w:before="0" w:beforeAutospacing="0" w:after="0" w:afterAutospacing="0"/>
        <w:ind w:firstLine="0"/>
        <w:rPr>
          <w:rStyle w:val="92"/>
          <w:szCs w:val="26"/>
          <w:lang w:val="vi-VN"/>
        </w:rPr>
      </w:pPr>
      <w:r>
        <w:rPr>
          <w:szCs w:val="26"/>
          <w:lang w:val="vi-VN"/>
        </w:rPr>
        <w:t>Đưa toàn bộ stack lên một máy ảo EC2, cấu hình domain và HTTPS bằng Let’s Encrypt, qua đó biến MiniCloud thành một demo cloud thực thụ.</w:t>
      </w:r>
    </w:p>
    <w:p w14:paraId="3CE7ABBE">
      <w:pPr>
        <w:pStyle w:val="29"/>
        <w:numPr>
          <w:ilvl w:val="0"/>
          <w:numId w:val="41"/>
        </w:numPr>
        <w:spacing w:before="0" w:beforeAutospacing="0" w:after="0" w:afterAutospacing="0"/>
        <w:ind w:firstLine="0"/>
        <w:outlineLvl w:val="1"/>
        <w:rPr>
          <w:b/>
          <w:bCs/>
          <w:szCs w:val="26"/>
        </w:rPr>
      </w:pPr>
      <w:bookmarkStart w:id="117" w:name="_Toc26902"/>
      <w:r>
        <w:rPr>
          <w:rStyle w:val="30"/>
          <w:b w:val="0"/>
          <w:bCs w:val="0"/>
          <w:szCs w:val="26"/>
        </w:rPr>
        <w:t>Nâng cấp kiến trúc HA và scale-out</w:t>
      </w:r>
      <w:bookmarkEnd w:id="117"/>
    </w:p>
    <w:p w14:paraId="1EB460EE">
      <w:pPr>
        <w:pStyle w:val="29"/>
        <w:numPr>
          <w:ilvl w:val="1"/>
          <w:numId w:val="41"/>
        </w:numPr>
        <w:spacing w:before="0" w:beforeAutospacing="0" w:after="0" w:afterAutospacing="0"/>
        <w:ind w:firstLine="0"/>
        <w:rPr>
          <w:szCs w:val="26"/>
        </w:rPr>
      </w:pPr>
      <w:r>
        <w:rPr>
          <w:szCs w:val="26"/>
        </w:rPr>
        <w:t>Tách database MariaDB thành cluster (Galera hoặc primary/replica).</w:t>
      </w:r>
    </w:p>
    <w:p w14:paraId="08F75A30">
      <w:pPr>
        <w:pStyle w:val="29"/>
        <w:numPr>
          <w:ilvl w:val="1"/>
          <w:numId w:val="41"/>
        </w:numPr>
        <w:spacing w:before="0" w:beforeAutospacing="0" w:after="0" w:afterAutospacing="0"/>
        <w:ind w:firstLine="0"/>
        <w:rPr>
          <w:szCs w:val="26"/>
        </w:rPr>
      </w:pPr>
      <w:r>
        <w:rPr>
          <w:szCs w:val="26"/>
        </w:rPr>
        <w:t>Nhân bản nhiều instance web/app, phía trước là Nginx hoặc một ingress controller nếu chuyển sang Kubernetes.</w:t>
      </w:r>
    </w:p>
    <w:p w14:paraId="144BA11B">
      <w:pPr>
        <w:pStyle w:val="29"/>
        <w:numPr>
          <w:ilvl w:val="0"/>
          <w:numId w:val="41"/>
        </w:numPr>
        <w:spacing w:before="0" w:beforeAutospacing="0" w:after="0" w:afterAutospacing="0"/>
        <w:ind w:firstLine="0"/>
        <w:outlineLvl w:val="1"/>
        <w:rPr>
          <w:b/>
          <w:bCs/>
          <w:szCs w:val="26"/>
        </w:rPr>
      </w:pPr>
      <w:bookmarkStart w:id="118" w:name="_Toc25201"/>
      <w:r>
        <w:rPr>
          <w:rStyle w:val="30"/>
          <w:b w:val="0"/>
          <w:bCs w:val="0"/>
          <w:szCs w:val="26"/>
        </w:rPr>
        <w:t>Bổ sung logging và tracing</w:t>
      </w:r>
      <w:bookmarkEnd w:id="118"/>
    </w:p>
    <w:p w14:paraId="34704F18">
      <w:pPr>
        <w:pStyle w:val="29"/>
        <w:numPr>
          <w:ilvl w:val="1"/>
          <w:numId w:val="41"/>
        </w:numPr>
        <w:spacing w:before="0" w:beforeAutospacing="0" w:after="0" w:afterAutospacing="0"/>
        <w:ind w:firstLine="0"/>
        <w:rPr>
          <w:szCs w:val="26"/>
        </w:rPr>
      </w:pPr>
      <w:r>
        <w:rPr>
          <w:szCs w:val="26"/>
        </w:rPr>
        <w:t>Triển khai Loki hoặc ELK stack để gom log từ tất cả container.</w:t>
      </w:r>
    </w:p>
    <w:p w14:paraId="53970DBB">
      <w:pPr>
        <w:pStyle w:val="29"/>
        <w:numPr>
          <w:ilvl w:val="1"/>
          <w:numId w:val="41"/>
        </w:numPr>
        <w:spacing w:before="0" w:beforeAutospacing="0" w:after="0" w:afterAutospacing="0"/>
        <w:ind w:firstLine="0"/>
        <w:rPr>
          <w:szCs w:val="26"/>
        </w:rPr>
      </w:pPr>
      <w:r>
        <w:rPr>
          <w:szCs w:val="26"/>
        </w:rPr>
        <w:t>Kết hợp OpenTelemetry/Jaeger cho phép trace toàn đường đi của request qua Proxy → App → DB.</w:t>
      </w:r>
    </w:p>
    <w:p w14:paraId="64F699BF">
      <w:pPr>
        <w:pStyle w:val="29"/>
        <w:numPr>
          <w:ilvl w:val="0"/>
          <w:numId w:val="41"/>
        </w:numPr>
        <w:spacing w:before="0" w:beforeAutospacing="0" w:after="0" w:afterAutospacing="0"/>
        <w:ind w:firstLine="0"/>
        <w:outlineLvl w:val="1"/>
        <w:rPr>
          <w:b/>
          <w:bCs/>
          <w:szCs w:val="26"/>
        </w:rPr>
      </w:pPr>
      <w:bookmarkStart w:id="119" w:name="_Toc794"/>
      <w:r>
        <w:rPr>
          <w:rStyle w:val="30"/>
          <w:b w:val="0"/>
          <w:bCs w:val="0"/>
          <w:szCs w:val="26"/>
        </w:rPr>
        <w:t>Tích hợp Auth sâu hơn vào ứng dụng</w:t>
      </w:r>
      <w:bookmarkEnd w:id="119"/>
    </w:p>
    <w:p w14:paraId="637513EB">
      <w:pPr>
        <w:pStyle w:val="29"/>
        <w:numPr>
          <w:ilvl w:val="1"/>
          <w:numId w:val="41"/>
        </w:numPr>
        <w:spacing w:before="0" w:beforeAutospacing="0" w:after="0" w:afterAutospacing="0"/>
        <w:ind w:firstLine="0"/>
        <w:rPr>
          <w:szCs w:val="26"/>
        </w:rPr>
      </w:pPr>
      <w:r>
        <w:rPr>
          <w:szCs w:val="26"/>
        </w:rPr>
        <w:t xml:space="preserve">Kết nối Flask app với Keycloak bằng OIDC (middleware) để bảo vệ một số route, ví dụ </w:t>
      </w:r>
      <w:r>
        <w:rPr>
          <w:rStyle w:val="26"/>
          <w:rFonts w:ascii="Times New Roman" w:hAnsi="Times New Roman" w:cs="Times New Roman"/>
          <w:sz w:val="26"/>
          <w:szCs w:val="26"/>
        </w:rPr>
        <w:t>/student/secure</w:t>
      </w:r>
      <w:r>
        <w:rPr>
          <w:szCs w:val="26"/>
        </w:rPr>
        <w:t>.</w:t>
      </w:r>
    </w:p>
    <w:p w14:paraId="1D8A0EEA">
      <w:pPr>
        <w:pStyle w:val="29"/>
        <w:numPr>
          <w:ilvl w:val="1"/>
          <w:numId w:val="41"/>
        </w:numPr>
        <w:spacing w:before="0" w:beforeAutospacing="0" w:after="0" w:afterAutospacing="0"/>
        <w:ind w:firstLine="0"/>
        <w:rPr>
          <w:szCs w:val="26"/>
        </w:rPr>
      </w:pPr>
      <w:r>
        <w:rPr>
          <w:szCs w:val="26"/>
        </w:rPr>
        <w:t>Sử dụng role/realm của Keycloak để phân quyền truy cập API.</w:t>
      </w:r>
    </w:p>
    <w:p w14:paraId="546AFA1A">
      <w:pPr>
        <w:pStyle w:val="29"/>
        <w:numPr>
          <w:ilvl w:val="0"/>
          <w:numId w:val="41"/>
        </w:numPr>
        <w:spacing w:before="0" w:beforeAutospacing="0" w:after="0" w:afterAutospacing="0"/>
        <w:ind w:firstLine="0"/>
        <w:outlineLvl w:val="1"/>
        <w:rPr>
          <w:b/>
          <w:bCs/>
          <w:szCs w:val="26"/>
        </w:rPr>
      </w:pPr>
      <w:bookmarkStart w:id="120" w:name="_Toc21285"/>
      <w:r>
        <w:rPr>
          <w:rStyle w:val="30"/>
          <w:b w:val="0"/>
          <w:bCs w:val="0"/>
          <w:szCs w:val="26"/>
        </w:rPr>
        <w:t>Hoàn thiện quy trình DevOps</w:t>
      </w:r>
      <w:bookmarkEnd w:id="120"/>
    </w:p>
    <w:p w14:paraId="2709A225">
      <w:pPr>
        <w:pStyle w:val="29"/>
        <w:numPr>
          <w:ilvl w:val="0"/>
          <w:numId w:val="42"/>
        </w:numPr>
        <w:spacing w:before="0" w:beforeAutospacing="0" w:after="0" w:afterAutospacing="0"/>
        <w:jc w:val="left"/>
        <w:rPr>
          <w:szCs w:val="26"/>
        </w:rPr>
      </w:pPr>
      <w:r>
        <w:rPr>
          <w:szCs w:val="26"/>
        </w:rPr>
        <w:t>Xây dựng pipeline CI/CD: khi push code mới lên Git, hệ thống tự động build image, push lên Docker Hub và deploy lại stack.</w:t>
      </w:r>
    </w:p>
    <w:p w14:paraId="379E3218">
      <w:pPr>
        <w:pStyle w:val="29"/>
        <w:numPr>
          <w:ilvl w:val="0"/>
          <w:numId w:val="42"/>
        </w:numPr>
        <w:spacing w:before="0" w:beforeAutospacing="0" w:after="0" w:afterAutospacing="0"/>
        <w:jc w:val="left"/>
        <w:rPr>
          <w:szCs w:val="26"/>
        </w:rPr>
      </w:pPr>
      <w:r>
        <w:rPr>
          <w:szCs w:val="26"/>
        </w:rPr>
        <w:t>Viết thêm script backup/restore cho MariaDB, MinIO, cấu hình Keycloak và Grafana.</w:t>
      </w:r>
    </w:p>
    <w:p w14:paraId="08F5F00A">
      <w:pPr>
        <w:rPr>
          <w:szCs w:val="26"/>
        </w:rPr>
      </w:pPr>
      <w:r>
        <w:rPr>
          <w:szCs w:val="26"/>
        </w:rPr>
        <w:br w:type="page"/>
      </w:r>
    </w:p>
    <w:p w14:paraId="43888638">
      <w:pPr>
        <w:pStyle w:val="2"/>
        <w:numPr>
          <w:ilvl w:val="0"/>
          <w:numId w:val="0"/>
        </w:numPr>
        <w:ind w:left="284"/>
        <w:rPr>
          <w:lang w:val="en-US"/>
        </w:rPr>
      </w:pPr>
      <w:bookmarkStart w:id="121" w:name="_Toc215576518"/>
      <w:bookmarkStart w:id="122" w:name="_Toc1118"/>
      <w:r>
        <w:rPr>
          <w:lang w:val="en-US"/>
        </w:rPr>
        <w:t>PHỤ</w:t>
      </w:r>
      <w:r>
        <w:rPr>
          <w:rFonts w:hint="default"/>
          <w:lang w:val="en-US"/>
        </w:rPr>
        <w:t xml:space="preserve"> </w:t>
      </w:r>
      <w:r>
        <w:rPr>
          <w:lang w:val="en-US"/>
        </w:rPr>
        <w:t>LỤC</w:t>
      </w:r>
      <w:bookmarkEnd w:id="121"/>
      <w:bookmarkEnd w:id="122"/>
    </w:p>
    <w:p w14:paraId="170D2604">
      <w:pPr>
        <w:bidi w:val="0"/>
        <w:rPr>
          <w:rFonts w:hint="default"/>
          <w:lang w:val="en-US"/>
        </w:rPr>
      </w:pPr>
      <w:r>
        <w:rPr>
          <w:rFonts w:hint="default"/>
          <w:lang w:val="en-US"/>
        </w:rPr>
        <w:t xml:space="preserve">Link video demo: </w:t>
      </w:r>
    </w:p>
    <w:p w14:paraId="75E0196C">
      <w:pPr>
        <w:bidi w:val="0"/>
        <w:rPr>
          <w:rFonts w:hint="default"/>
          <w:lang w:val="en-US"/>
        </w:rPr>
      </w:pPr>
      <w:r>
        <w:rPr>
          <w:rFonts w:hint="default"/>
          <w:lang w:val="en-US"/>
        </w:rPr>
        <w:fldChar w:fldCharType="begin"/>
      </w:r>
      <w:r>
        <w:rPr>
          <w:rFonts w:hint="default"/>
          <w:lang w:val="en-US"/>
        </w:rPr>
        <w:instrText xml:space="preserve"> HYPERLINK "https://drive.google.com/drive/folders/1eRmr1AZIMJjLZxstWTp5joPefV4GQWzN?usp=sharing" </w:instrText>
      </w:r>
      <w:r>
        <w:rPr>
          <w:rFonts w:hint="default"/>
          <w:lang w:val="en-US"/>
        </w:rPr>
        <w:fldChar w:fldCharType="separate"/>
      </w:r>
      <w:r>
        <w:rPr>
          <w:rStyle w:val="28"/>
          <w:rFonts w:hint="default"/>
          <w:lang w:val="en-US"/>
        </w:rPr>
        <w:t>https://drive.google.com/drive/folders/1eRmr1AZIMJjLZxstWTp5joPefV4GQWzN?usp=sharing</w:t>
      </w:r>
      <w:r>
        <w:rPr>
          <w:rFonts w:hint="default"/>
          <w:lang w:val="en-US"/>
        </w:rPr>
        <w:fldChar w:fldCharType="end"/>
      </w:r>
    </w:p>
    <w:p w14:paraId="174D1F16">
      <w:pPr>
        <w:bidi w:val="0"/>
        <w:rPr>
          <w:rFonts w:hint="default"/>
          <w:lang w:val="en-US"/>
        </w:rPr>
      </w:pPr>
    </w:p>
    <w:p w14:paraId="2C0D42D6">
      <w:pPr>
        <w:bidi w:val="0"/>
        <w:rPr>
          <w:rFonts w:hint="default"/>
          <w:lang w:val="en-US"/>
        </w:rPr>
      </w:pPr>
      <w:r>
        <w:rPr>
          <w:rFonts w:hint="default"/>
          <w:lang w:val="en-US"/>
        </w:rPr>
        <w:t xml:space="preserve">Link github: </w:t>
      </w:r>
    </w:p>
    <w:p w14:paraId="0B04B58B">
      <w:pPr>
        <w:bidi w:val="0"/>
        <w:rPr>
          <w:rFonts w:hint="default"/>
          <w:lang w:val="en-US"/>
        </w:rPr>
      </w:pPr>
      <w:r>
        <w:rPr>
          <w:rFonts w:hint="default"/>
          <w:lang w:val="en-US"/>
        </w:rPr>
        <w:fldChar w:fldCharType="begin"/>
      </w:r>
      <w:r>
        <w:rPr>
          <w:rFonts w:hint="default"/>
          <w:lang w:val="en-US"/>
        </w:rPr>
        <w:instrText xml:space="preserve"> HYPERLINK "https://github.com/iifuu04/MiniCloud_52200264_52300218" </w:instrText>
      </w:r>
      <w:r>
        <w:rPr>
          <w:rFonts w:hint="default"/>
          <w:lang w:val="en-US"/>
        </w:rPr>
        <w:fldChar w:fldCharType="separate"/>
      </w:r>
      <w:r>
        <w:rPr>
          <w:rStyle w:val="28"/>
          <w:rFonts w:hint="default"/>
          <w:lang w:val="en-US"/>
        </w:rPr>
        <w:t>https://github.com/iifuu04/MiniCloud_52200264_52300218</w:t>
      </w:r>
      <w:r>
        <w:rPr>
          <w:rFonts w:hint="default"/>
          <w:lang w:val="en-US"/>
        </w:rPr>
        <w:fldChar w:fldCharType="end"/>
      </w:r>
    </w:p>
    <w:p w14:paraId="47805BC7">
      <w:pPr>
        <w:bidi w:val="0"/>
        <w:rPr>
          <w:rFonts w:hint="default"/>
          <w:lang w:val="en-US"/>
        </w:rPr>
      </w:pPr>
    </w:p>
    <w:p w14:paraId="708F6B9B">
      <w:pPr>
        <w:pStyle w:val="2"/>
        <w:numPr>
          <w:ilvl w:val="0"/>
          <w:numId w:val="0"/>
        </w:numPr>
        <w:ind w:left="284"/>
        <w:outlineLvl w:val="9"/>
        <w:rPr>
          <w:lang w:val="en-US"/>
        </w:rPr>
      </w:pPr>
    </w:p>
    <w:sectPr>
      <w:headerReference r:id="rId11" w:type="default"/>
      <w:type w:val="continuous"/>
      <w:pgSz w:w="11920" w:h="16840"/>
      <w:pgMar w:top="1440" w:right="1440" w:bottom="1440" w:left="1440" w:header="731" w:footer="0" w:gutter="0"/>
      <w:pgNumType w:start="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TimesNewRomanPS-Bold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ylfaen">
    <w:panose1 w:val="010A0502050306030303"/>
    <w:charset w:val="00"/>
    <w:family w:val="roman"/>
    <w:pitch w:val="default"/>
    <w:sig w:usb0="040006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88051">
    <w:pPr>
      <w:pStyle w:val="22"/>
    </w:pPr>
  </w:p>
  <w:p w14:paraId="520F923E">
    <w:pPr>
      <w:pStyle w:val="2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B1B870">
    <w:pPr>
      <w:pStyle w:val="22"/>
    </w:pPr>
  </w:p>
  <w:p w14:paraId="0EFDAAB5">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5962D">
    <w:pPr>
      <w:pStyle w:val="22"/>
      <w:jc w:val="right"/>
    </w:pPr>
    <w:r>
      <w:t>“Điện toán đám mây – MyMiniCloud”</w:t>
    </w:r>
  </w:p>
  <w:p w14:paraId="2C0F64E2">
    <w:pPr>
      <w:pStyle w:val="2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FD9C52">
    <w:pPr>
      <w:pStyle w:val="25"/>
      <w:tabs>
        <w:tab w:val="left" w:pos="5470"/>
        <w:tab w:val="clear" w:pos="4680"/>
        <w:tab w:val="clear"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0AC78">
    <w:pPr>
      <w:pStyle w:val="2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7CB1E0">
    <w:pPr>
      <w:pStyle w:val="2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275411"/>
      <w:docPartObj>
        <w:docPartGallery w:val="autotext"/>
      </w:docPartObj>
    </w:sdtPr>
    <w:sdtContent>
      <w:p w14:paraId="4BF55C32">
        <w:pPr>
          <w:pStyle w:val="25"/>
          <w:jc w:val="center"/>
        </w:pPr>
        <w:r>
          <w:fldChar w:fldCharType="begin"/>
        </w:r>
        <w:r>
          <w:instrText xml:space="preserve"> PAGE   \* MERGEFORMAT </w:instrText>
        </w:r>
        <w:r>
          <w:fldChar w:fldCharType="separate"/>
        </w:r>
        <w:r>
          <w:t>2</w:t>
        </w:r>
        <w:r>
          <w:fldChar w:fldCharType="end"/>
        </w:r>
      </w:p>
    </w:sdtContent>
  </w:sdt>
  <w:p w14:paraId="082FD890">
    <w:pPr>
      <w:pStyle w:val="2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857DF"/>
    <w:multiLevelType w:val="multilevel"/>
    <w:tmpl w:val="045857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5DF7748"/>
    <w:multiLevelType w:val="multilevel"/>
    <w:tmpl w:val="05DF77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65E77A9"/>
    <w:multiLevelType w:val="multilevel"/>
    <w:tmpl w:val="065E77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C20575"/>
    <w:multiLevelType w:val="multilevel"/>
    <w:tmpl w:val="09C2057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D6874D4"/>
    <w:multiLevelType w:val="multilevel"/>
    <w:tmpl w:val="0D6874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19070C5"/>
    <w:multiLevelType w:val="multilevel"/>
    <w:tmpl w:val="119070C5"/>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121724AE"/>
    <w:multiLevelType w:val="multilevel"/>
    <w:tmpl w:val="121724AE"/>
    <w:lvl w:ilvl="0" w:tentative="0">
      <w:start w:val="1"/>
      <w:numFmt w:val="decimal"/>
      <w:pStyle w:val="2"/>
      <w:suff w:val="space"/>
      <w:lvlText w:val="CHƯƠNG %1. "/>
      <w:lvlJc w:val="left"/>
      <w:pPr>
        <w:ind w:left="1702" w:hanging="284"/>
      </w:pPr>
      <w:rPr>
        <w:rFonts w:hint="default"/>
      </w:rPr>
    </w:lvl>
    <w:lvl w:ilvl="1" w:tentative="0">
      <w:start w:val="1"/>
      <w:numFmt w:val="decimal"/>
      <w:pStyle w:val="3"/>
      <w:suff w:val="space"/>
      <w:lvlText w:val="%1.%2"/>
      <w:lvlJc w:val="left"/>
      <w:pPr>
        <w:ind w:left="284" w:hanging="284"/>
      </w:pPr>
      <w:rPr>
        <w:rFonts w:hint="default"/>
        <w:sz w:val="28"/>
        <w:szCs w:val="28"/>
      </w:rPr>
    </w:lvl>
    <w:lvl w:ilvl="2" w:tentative="0">
      <w:start w:val="1"/>
      <w:numFmt w:val="decimal"/>
      <w:pStyle w:val="5"/>
      <w:suff w:val="space"/>
      <w:lvlText w:val="%1.%2.%3"/>
      <w:lvlJc w:val="left"/>
      <w:pPr>
        <w:ind w:left="55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7">
    <w:nsid w:val="13C512CC"/>
    <w:multiLevelType w:val="multilevel"/>
    <w:tmpl w:val="13C512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DB5F08"/>
    <w:multiLevelType w:val="multilevel"/>
    <w:tmpl w:val="13DB5F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51D40FA"/>
    <w:multiLevelType w:val="multilevel"/>
    <w:tmpl w:val="151D40FA"/>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5F46775"/>
    <w:multiLevelType w:val="multilevel"/>
    <w:tmpl w:val="15F4677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9F27EA2"/>
    <w:multiLevelType w:val="multilevel"/>
    <w:tmpl w:val="19F27EA2"/>
    <w:lvl w:ilvl="0" w:tentative="0">
      <w:start w:val="1"/>
      <w:numFmt w:val="bullet"/>
      <w:lvlText w:val=""/>
      <w:lvlJc w:val="left"/>
      <w:pPr>
        <w:ind w:left="914" w:hanging="360"/>
      </w:pPr>
      <w:rPr>
        <w:rFonts w:hint="default" w:ascii="Symbol" w:hAnsi="Symbol"/>
        <w:sz w:val="20"/>
      </w:rPr>
    </w:lvl>
    <w:lvl w:ilvl="1" w:tentative="0">
      <w:start w:val="1"/>
      <w:numFmt w:val="bullet"/>
      <w:lvlText w:val="o"/>
      <w:lvlJc w:val="left"/>
      <w:pPr>
        <w:ind w:left="1634" w:hanging="360"/>
      </w:pPr>
      <w:rPr>
        <w:rFonts w:hint="default" w:ascii="Courier New" w:hAnsi="Courier New" w:cs="Courier New"/>
      </w:rPr>
    </w:lvl>
    <w:lvl w:ilvl="2" w:tentative="0">
      <w:start w:val="1"/>
      <w:numFmt w:val="bullet"/>
      <w:lvlText w:val=""/>
      <w:lvlJc w:val="left"/>
      <w:pPr>
        <w:ind w:left="2354" w:hanging="360"/>
      </w:pPr>
      <w:rPr>
        <w:rFonts w:hint="default" w:ascii="Wingdings" w:hAnsi="Wingdings"/>
      </w:rPr>
    </w:lvl>
    <w:lvl w:ilvl="3" w:tentative="0">
      <w:start w:val="1"/>
      <w:numFmt w:val="bullet"/>
      <w:lvlText w:val=""/>
      <w:lvlJc w:val="left"/>
      <w:pPr>
        <w:ind w:left="3074" w:hanging="360"/>
      </w:pPr>
      <w:rPr>
        <w:rFonts w:hint="default" w:ascii="Symbol" w:hAnsi="Symbol"/>
      </w:rPr>
    </w:lvl>
    <w:lvl w:ilvl="4" w:tentative="0">
      <w:start w:val="1"/>
      <w:numFmt w:val="bullet"/>
      <w:lvlText w:val="o"/>
      <w:lvlJc w:val="left"/>
      <w:pPr>
        <w:ind w:left="3794" w:hanging="360"/>
      </w:pPr>
      <w:rPr>
        <w:rFonts w:hint="default" w:ascii="Courier New" w:hAnsi="Courier New" w:cs="Courier New"/>
      </w:rPr>
    </w:lvl>
    <w:lvl w:ilvl="5" w:tentative="0">
      <w:start w:val="1"/>
      <w:numFmt w:val="bullet"/>
      <w:lvlText w:val=""/>
      <w:lvlJc w:val="left"/>
      <w:pPr>
        <w:ind w:left="4514" w:hanging="360"/>
      </w:pPr>
      <w:rPr>
        <w:rFonts w:hint="default" w:ascii="Wingdings" w:hAnsi="Wingdings"/>
      </w:rPr>
    </w:lvl>
    <w:lvl w:ilvl="6" w:tentative="0">
      <w:start w:val="1"/>
      <w:numFmt w:val="bullet"/>
      <w:lvlText w:val=""/>
      <w:lvlJc w:val="left"/>
      <w:pPr>
        <w:ind w:left="5234" w:hanging="360"/>
      </w:pPr>
      <w:rPr>
        <w:rFonts w:hint="default" w:ascii="Symbol" w:hAnsi="Symbol"/>
      </w:rPr>
    </w:lvl>
    <w:lvl w:ilvl="7" w:tentative="0">
      <w:start w:val="1"/>
      <w:numFmt w:val="bullet"/>
      <w:lvlText w:val="o"/>
      <w:lvlJc w:val="left"/>
      <w:pPr>
        <w:ind w:left="5954" w:hanging="360"/>
      </w:pPr>
      <w:rPr>
        <w:rFonts w:hint="default" w:ascii="Courier New" w:hAnsi="Courier New" w:cs="Courier New"/>
      </w:rPr>
    </w:lvl>
    <w:lvl w:ilvl="8" w:tentative="0">
      <w:start w:val="1"/>
      <w:numFmt w:val="bullet"/>
      <w:lvlText w:val=""/>
      <w:lvlJc w:val="left"/>
      <w:pPr>
        <w:ind w:left="6674" w:hanging="360"/>
      </w:pPr>
      <w:rPr>
        <w:rFonts w:hint="default" w:ascii="Wingdings" w:hAnsi="Wingdings"/>
      </w:rPr>
    </w:lvl>
  </w:abstractNum>
  <w:abstractNum w:abstractNumId="12">
    <w:nsid w:val="1B665E98"/>
    <w:multiLevelType w:val="multilevel"/>
    <w:tmpl w:val="1B665E98"/>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1BE43722"/>
    <w:multiLevelType w:val="multilevel"/>
    <w:tmpl w:val="1BE4372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EC75DA3"/>
    <w:multiLevelType w:val="multilevel"/>
    <w:tmpl w:val="1EC75D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6542EAD"/>
    <w:multiLevelType w:val="multilevel"/>
    <w:tmpl w:val="26542EAD"/>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26EB2ECE"/>
    <w:multiLevelType w:val="multilevel"/>
    <w:tmpl w:val="26EB2E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83D6005"/>
    <w:multiLevelType w:val="multilevel"/>
    <w:tmpl w:val="283D6005"/>
    <w:lvl w:ilvl="0" w:tentative="0">
      <w:start w:val="1"/>
      <w:numFmt w:val="bullet"/>
      <w:lvlText w:val="-"/>
      <w:lvlJc w:val="left"/>
      <w:pPr>
        <w:tabs>
          <w:tab w:val="left" w:pos="720"/>
        </w:tabs>
        <w:ind w:left="720" w:hanging="360"/>
      </w:pPr>
      <w:rPr>
        <w:rFonts w:hint="default" w:ascii="Sylfaen" w:hAnsi="Sylfaen"/>
        <w:sz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8503F68"/>
    <w:multiLevelType w:val="multilevel"/>
    <w:tmpl w:val="28503F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B1927CC"/>
    <w:multiLevelType w:val="multilevel"/>
    <w:tmpl w:val="2B1927CC"/>
    <w:lvl w:ilvl="0" w:tentative="0">
      <w:start w:val="1"/>
      <w:numFmt w:val="bullet"/>
      <w:lvlText w:val="-"/>
      <w:lvlJc w:val="left"/>
      <w:pPr>
        <w:tabs>
          <w:tab w:val="left" w:pos="720"/>
        </w:tabs>
        <w:ind w:left="720" w:hanging="360"/>
      </w:pPr>
      <w:rPr>
        <w:rFonts w:hint="default" w:ascii="Sylfaen" w:hAnsi="Sylfaen"/>
        <w:sz w:val="24"/>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E0C2B80"/>
    <w:multiLevelType w:val="multilevel"/>
    <w:tmpl w:val="2E0C2B80"/>
    <w:lvl w:ilvl="0" w:tentative="0">
      <w:start w:val="1"/>
      <w:numFmt w:val="bullet"/>
      <w:lvlText w:val="o"/>
      <w:lvlJc w:val="left"/>
      <w:pPr>
        <w:ind w:left="1440" w:hanging="360"/>
      </w:pPr>
      <w:rPr>
        <w:rFonts w:hint="default" w:ascii="Courier New" w:hAnsi="Courier New" w:cs="Courier New"/>
        <w:sz w:val="20"/>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383A5047"/>
    <w:multiLevelType w:val="multilevel"/>
    <w:tmpl w:val="383A5047"/>
    <w:lvl w:ilvl="0" w:tentative="0">
      <w:start w:val="1"/>
      <w:numFmt w:val="decimal"/>
      <w:suff w:val="space"/>
      <w:lvlText w:val="%1."/>
      <w:lvlJc w:val="left"/>
      <w:pPr>
        <w:ind w:left="720" w:hanging="360"/>
      </w:pPr>
      <w:rPr>
        <w:rFonts w:hint="default"/>
        <w:b w:val="0"/>
        <w:bCs w:val="0"/>
      </w:rPr>
    </w:lvl>
    <w:lvl w:ilvl="1" w:tentative="0">
      <w:start w:val="1"/>
      <w:numFmt w:val="bullet"/>
      <w:suff w:val="space"/>
      <w:lvlText w:val="o"/>
      <w:lvlJc w:val="left"/>
      <w:pPr>
        <w:ind w:left="1440" w:hanging="360"/>
      </w:pPr>
      <w:rPr>
        <w:rFonts w:hint="default" w:ascii="Courier New" w:hAnsi="Courier New"/>
        <w:sz w:val="20"/>
      </w:rPr>
    </w:lvl>
    <w:lvl w:ilvl="2" w:tentative="0">
      <w:start w:val="1"/>
      <w:numFmt w:val="decimal"/>
      <w:lvlText w:val="%3."/>
      <w:lvlJc w:val="left"/>
      <w:pPr>
        <w:tabs>
          <w:tab w:val="left" w:pos="2160"/>
        </w:tabs>
        <w:ind w:left="2160" w:hanging="360"/>
      </w:pPr>
      <w:rPr>
        <w:rFonts w:hint="default"/>
      </w:rPr>
    </w:lvl>
    <w:lvl w:ilvl="3" w:tentative="0">
      <w:start w:val="1"/>
      <w:numFmt w:val="decimal"/>
      <w:lvlText w:val="%4."/>
      <w:lvlJc w:val="left"/>
      <w:pPr>
        <w:tabs>
          <w:tab w:val="left" w:pos="2880"/>
        </w:tabs>
        <w:ind w:left="2880" w:hanging="360"/>
      </w:pPr>
      <w:rPr>
        <w:rFonts w:hint="default"/>
      </w:rPr>
    </w:lvl>
    <w:lvl w:ilvl="4" w:tentative="0">
      <w:start w:val="1"/>
      <w:numFmt w:val="decimal"/>
      <w:lvlText w:val="%5."/>
      <w:lvlJc w:val="left"/>
      <w:pPr>
        <w:tabs>
          <w:tab w:val="left" w:pos="3600"/>
        </w:tabs>
        <w:ind w:left="3600" w:hanging="360"/>
      </w:pPr>
      <w:rPr>
        <w:rFonts w:hint="default"/>
      </w:rPr>
    </w:lvl>
    <w:lvl w:ilvl="5" w:tentative="0">
      <w:start w:val="1"/>
      <w:numFmt w:val="decimal"/>
      <w:lvlText w:val="%6."/>
      <w:lvlJc w:val="left"/>
      <w:pPr>
        <w:tabs>
          <w:tab w:val="left" w:pos="4320"/>
        </w:tabs>
        <w:ind w:left="4320" w:hanging="360"/>
      </w:pPr>
      <w:rPr>
        <w:rFonts w:hint="default"/>
      </w:rPr>
    </w:lvl>
    <w:lvl w:ilvl="6" w:tentative="0">
      <w:start w:val="1"/>
      <w:numFmt w:val="decimal"/>
      <w:lvlText w:val="%7."/>
      <w:lvlJc w:val="left"/>
      <w:pPr>
        <w:tabs>
          <w:tab w:val="left" w:pos="5040"/>
        </w:tabs>
        <w:ind w:left="5040" w:hanging="360"/>
      </w:pPr>
      <w:rPr>
        <w:rFonts w:hint="default"/>
      </w:rPr>
    </w:lvl>
    <w:lvl w:ilvl="7" w:tentative="0">
      <w:start w:val="1"/>
      <w:numFmt w:val="decimal"/>
      <w:lvlText w:val="%8."/>
      <w:lvlJc w:val="left"/>
      <w:pPr>
        <w:tabs>
          <w:tab w:val="left" w:pos="5760"/>
        </w:tabs>
        <w:ind w:left="5760" w:hanging="360"/>
      </w:pPr>
      <w:rPr>
        <w:rFonts w:hint="default"/>
      </w:rPr>
    </w:lvl>
    <w:lvl w:ilvl="8" w:tentative="0">
      <w:start w:val="1"/>
      <w:numFmt w:val="decimal"/>
      <w:lvlText w:val="%9."/>
      <w:lvlJc w:val="left"/>
      <w:pPr>
        <w:tabs>
          <w:tab w:val="left" w:pos="6480"/>
        </w:tabs>
        <w:ind w:left="6480" w:hanging="360"/>
      </w:pPr>
      <w:rPr>
        <w:rFonts w:hint="default"/>
      </w:rPr>
    </w:lvl>
  </w:abstractNum>
  <w:abstractNum w:abstractNumId="22">
    <w:nsid w:val="3A6F7549"/>
    <w:multiLevelType w:val="multilevel"/>
    <w:tmpl w:val="3A6F7549"/>
    <w:lvl w:ilvl="0" w:tentative="0">
      <w:start w:val="1"/>
      <w:numFmt w:val="bullet"/>
      <w:lvlText w:val="o"/>
      <w:lvlJc w:val="left"/>
      <w:pPr>
        <w:ind w:left="1800" w:hanging="360"/>
      </w:pPr>
      <w:rPr>
        <w:rFonts w:hint="default" w:ascii="Courier New" w:hAnsi="Courier New" w:cs="Courier New"/>
        <w:sz w:val="18"/>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3F2C3CB8"/>
    <w:multiLevelType w:val="multilevel"/>
    <w:tmpl w:val="3F2C3CB8"/>
    <w:lvl w:ilvl="0" w:tentative="0">
      <w:start w:val="1"/>
      <w:numFmt w:val="bullet"/>
      <w:lvlText w:val="-"/>
      <w:lvlJc w:val="left"/>
      <w:pPr>
        <w:ind w:left="720" w:hanging="360"/>
      </w:pPr>
      <w:rPr>
        <w:rFonts w:hint="default" w:ascii="Sylfaen" w:hAnsi="Sylfae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38A55E4"/>
    <w:multiLevelType w:val="multilevel"/>
    <w:tmpl w:val="438A55E4"/>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45517B5F"/>
    <w:multiLevelType w:val="multilevel"/>
    <w:tmpl w:val="45517B5F"/>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465B5A03"/>
    <w:multiLevelType w:val="multilevel"/>
    <w:tmpl w:val="465B5A03"/>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482A3E01"/>
    <w:multiLevelType w:val="multilevel"/>
    <w:tmpl w:val="482A3E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94529D7"/>
    <w:multiLevelType w:val="multilevel"/>
    <w:tmpl w:val="494529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C9A76F9"/>
    <w:multiLevelType w:val="multilevel"/>
    <w:tmpl w:val="4C9A76F9"/>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0">
    <w:nsid w:val="4F8451C9"/>
    <w:multiLevelType w:val="multilevel"/>
    <w:tmpl w:val="4F8451C9"/>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50812A12"/>
    <w:multiLevelType w:val="multilevel"/>
    <w:tmpl w:val="50812A12"/>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517A0661"/>
    <w:multiLevelType w:val="multilevel"/>
    <w:tmpl w:val="517A0661"/>
    <w:lvl w:ilvl="0" w:tentative="0">
      <w:start w:val="1"/>
      <w:numFmt w:val="bullet"/>
      <w:lvlText w:val="-"/>
      <w:lvlJc w:val="left"/>
      <w:pPr>
        <w:ind w:left="720" w:hanging="360"/>
      </w:pPr>
      <w:rPr>
        <w:rFonts w:hint="default" w:ascii="Sylfaen" w:hAnsi="Sylfae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DAE2AD6"/>
    <w:multiLevelType w:val="multilevel"/>
    <w:tmpl w:val="5DAE2A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E397AE4"/>
    <w:multiLevelType w:val="multilevel"/>
    <w:tmpl w:val="5E397A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5E8A172C"/>
    <w:multiLevelType w:val="multilevel"/>
    <w:tmpl w:val="5E8A17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61AE2714"/>
    <w:multiLevelType w:val="multilevel"/>
    <w:tmpl w:val="61AE2714"/>
    <w:lvl w:ilvl="0" w:tentative="0">
      <w:start w:val="1"/>
      <w:numFmt w:val="bullet"/>
      <w:lvlText w:val="-"/>
      <w:lvlJc w:val="left"/>
      <w:pPr>
        <w:tabs>
          <w:tab w:val="left" w:pos="720"/>
        </w:tabs>
        <w:ind w:left="720" w:hanging="360"/>
      </w:pPr>
      <w:rPr>
        <w:rFonts w:hint="default" w:ascii="Sylfaen" w:hAnsi="Sylfaen"/>
        <w:sz w:val="24"/>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EB25EF7"/>
    <w:multiLevelType w:val="multilevel"/>
    <w:tmpl w:val="6EB25E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1C85CF7"/>
    <w:multiLevelType w:val="multilevel"/>
    <w:tmpl w:val="71C85CF7"/>
    <w:lvl w:ilvl="0" w:tentative="0">
      <w:start w:val="1"/>
      <w:numFmt w:val="bullet"/>
      <w:lvlText w:val="-"/>
      <w:lvlJc w:val="left"/>
      <w:pPr>
        <w:tabs>
          <w:tab w:val="left" w:pos="720"/>
        </w:tabs>
        <w:ind w:left="720" w:hanging="360"/>
      </w:pPr>
      <w:rPr>
        <w:rFonts w:hint="default" w:ascii="Sylfaen" w:hAnsi="Sylfaen"/>
        <w:sz w:val="24"/>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241764C"/>
    <w:multiLevelType w:val="multilevel"/>
    <w:tmpl w:val="7241764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74967F41"/>
    <w:multiLevelType w:val="multilevel"/>
    <w:tmpl w:val="74967F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78866CA7"/>
    <w:multiLevelType w:val="multilevel"/>
    <w:tmpl w:val="78866CA7"/>
    <w:lvl w:ilvl="0" w:tentative="0">
      <w:start w:val="1"/>
      <w:numFmt w:val="bullet"/>
      <w:lvlText w:val=""/>
      <w:lvlJc w:val="left"/>
      <w:pPr>
        <w:ind w:left="1080" w:hanging="360"/>
      </w:pPr>
      <w:rPr>
        <w:rFonts w:hint="default" w:ascii="Symbol" w:hAnsi="Symbol"/>
        <w:sz w:val="2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6"/>
  </w:num>
  <w:num w:numId="2">
    <w:abstractNumId w:val="14"/>
  </w:num>
  <w:num w:numId="3">
    <w:abstractNumId w:val="8"/>
  </w:num>
  <w:num w:numId="4">
    <w:abstractNumId w:val="37"/>
  </w:num>
  <w:num w:numId="5">
    <w:abstractNumId w:val="0"/>
  </w:num>
  <w:num w:numId="6">
    <w:abstractNumId w:val="1"/>
  </w:num>
  <w:num w:numId="7">
    <w:abstractNumId w:val="39"/>
  </w:num>
  <w:num w:numId="8">
    <w:abstractNumId w:val="17"/>
  </w:num>
  <w:num w:numId="9">
    <w:abstractNumId w:val="40"/>
  </w:num>
  <w:num w:numId="10">
    <w:abstractNumId w:val="28"/>
  </w:num>
  <w:num w:numId="11">
    <w:abstractNumId w:val="7"/>
  </w:num>
  <w:num w:numId="12">
    <w:abstractNumId w:val="10"/>
  </w:num>
  <w:num w:numId="13">
    <w:abstractNumId w:val="34"/>
  </w:num>
  <w:num w:numId="14">
    <w:abstractNumId w:val="18"/>
  </w:num>
  <w:num w:numId="15">
    <w:abstractNumId w:val="2"/>
  </w:num>
  <w:num w:numId="16">
    <w:abstractNumId w:val="16"/>
  </w:num>
  <w:num w:numId="17">
    <w:abstractNumId w:val="35"/>
  </w:num>
  <w:num w:numId="18">
    <w:abstractNumId w:val="9"/>
  </w:num>
  <w:num w:numId="19">
    <w:abstractNumId w:val="4"/>
  </w:num>
  <w:num w:numId="20">
    <w:abstractNumId w:val="13"/>
  </w:num>
  <w:num w:numId="21">
    <w:abstractNumId w:val="3"/>
  </w:num>
  <w:num w:numId="22">
    <w:abstractNumId w:val="27"/>
  </w:num>
  <w:num w:numId="23">
    <w:abstractNumId w:val="23"/>
  </w:num>
  <w:num w:numId="24">
    <w:abstractNumId w:val="38"/>
  </w:num>
  <w:num w:numId="25">
    <w:abstractNumId w:val="36"/>
  </w:num>
  <w:num w:numId="26">
    <w:abstractNumId w:val="19"/>
  </w:num>
  <w:num w:numId="27">
    <w:abstractNumId w:val="32"/>
  </w:num>
  <w:num w:numId="28">
    <w:abstractNumId w:val="25"/>
  </w:num>
  <w:num w:numId="29">
    <w:abstractNumId w:val="30"/>
  </w:num>
  <w:num w:numId="30">
    <w:abstractNumId w:val="31"/>
  </w:num>
  <w:num w:numId="31">
    <w:abstractNumId w:val="29"/>
  </w:num>
  <w:num w:numId="32">
    <w:abstractNumId w:val="26"/>
  </w:num>
  <w:num w:numId="33">
    <w:abstractNumId w:val="24"/>
  </w:num>
  <w:num w:numId="34">
    <w:abstractNumId w:val="5"/>
  </w:num>
  <w:num w:numId="35">
    <w:abstractNumId w:val="20"/>
  </w:num>
  <w:num w:numId="36">
    <w:abstractNumId w:val="12"/>
  </w:num>
  <w:num w:numId="37">
    <w:abstractNumId w:val="15"/>
  </w:num>
  <w:num w:numId="38">
    <w:abstractNumId w:val="11"/>
  </w:num>
  <w:num w:numId="39">
    <w:abstractNumId w:val="41"/>
  </w:num>
  <w:num w:numId="40">
    <w:abstractNumId w:val="33"/>
  </w:num>
  <w:num w:numId="41">
    <w:abstractNumId w:val="21"/>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E7B"/>
    <w:rsid w:val="00000130"/>
    <w:rsid w:val="00001DC2"/>
    <w:rsid w:val="000039A2"/>
    <w:rsid w:val="000044BC"/>
    <w:rsid w:val="00004681"/>
    <w:rsid w:val="000056F0"/>
    <w:rsid w:val="000070F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35E18"/>
    <w:rsid w:val="00040EB5"/>
    <w:rsid w:val="00044678"/>
    <w:rsid w:val="00061022"/>
    <w:rsid w:val="000627B5"/>
    <w:rsid w:val="00062BB2"/>
    <w:rsid w:val="00065C4E"/>
    <w:rsid w:val="00066121"/>
    <w:rsid w:val="000665D4"/>
    <w:rsid w:val="00067AB3"/>
    <w:rsid w:val="0007361C"/>
    <w:rsid w:val="00073FE9"/>
    <w:rsid w:val="00074C33"/>
    <w:rsid w:val="00074D1F"/>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518E"/>
    <w:rsid w:val="0009795A"/>
    <w:rsid w:val="00097FC7"/>
    <w:rsid w:val="000A29CB"/>
    <w:rsid w:val="000A3C13"/>
    <w:rsid w:val="000B1191"/>
    <w:rsid w:val="000B390C"/>
    <w:rsid w:val="000B3982"/>
    <w:rsid w:val="000B66E1"/>
    <w:rsid w:val="000B6B48"/>
    <w:rsid w:val="000C0355"/>
    <w:rsid w:val="000C0C34"/>
    <w:rsid w:val="000C2123"/>
    <w:rsid w:val="000C21EA"/>
    <w:rsid w:val="000C2E50"/>
    <w:rsid w:val="000D1886"/>
    <w:rsid w:val="000D47A0"/>
    <w:rsid w:val="000D77D4"/>
    <w:rsid w:val="000D7EE6"/>
    <w:rsid w:val="000E2182"/>
    <w:rsid w:val="000E2866"/>
    <w:rsid w:val="000E33CB"/>
    <w:rsid w:val="000E37C0"/>
    <w:rsid w:val="000E511A"/>
    <w:rsid w:val="000E52E8"/>
    <w:rsid w:val="000F0A67"/>
    <w:rsid w:val="000F0B10"/>
    <w:rsid w:val="000F4A6A"/>
    <w:rsid w:val="001025F9"/>
    <w:rsid w:val="00102699"/>
    <w:rsid w:val="0010371E"/>
    <w:rsid w:val="00105F9A"/>
    <w:rsid w:val="001148F1"/>
    <w:rsid w:val="00115628"/>
    <w:rsid w:val="00115F33"/>
    <w:rsid w:val="001164DB"/>
    <w:rsid w:val="00116504"/>
    <w:rsid w:val="001165FB"/>
    <w:rsid w:val="00116807"/>
    <w:rsid w:val="00117656"/>
    <w:rsid w:val="00124585"/>
    <w:rsid w:val="00125477"/>
    <w:rsid w:val="00131BFE"/>
    <w:rsid w:val="001321C0"/>
    <w:rsid w:val="00132777"/>
    <w:rsid w:val="001330D5"/>
    <w:rsid w:val="00135B3E"/>
    <w:rsid w:val="00135CD7"/>
    <w:rsid w:val="001404FB"/>
    <w:rsid w:val="00141512"/>
    <w:rsid w:val="00143182"/>
    <w:rsid w:val="001478DC"/>
    <w:rsid w:val="0014796E"/>
    <w:rsid w:val="00155D9E"/>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16C86"/>
    <w:rsid w:val="002177AA"/>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4666"/>
    <w:rsid w:val="00255160"/>
    <w:rsid w:val="00255A11"/>
    <w:rsid w:val="00256322"/>
    <w:rsid w:val="00257377"/>
    <w:rsid w:val="0026089B"/>
    <w:rsid w:val="00264743"/>
    <w:rsid w:val="0026479B"/>
    <w:rsid w:val="0027034D"/>
    <w:rsid w:val="0027093B"/>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4FBA"/>
    <w:rsid w:val="002C7D83"/>
    <w:rsid w:val="002D0750"/>
    <w:rsid w:val="002D237A"/>
    <w:rsid w:val="002D3080"/>
    <w:rsid w:val="002D4934"/>
    <w:rsid w:val="002D5A46"/>
    <w:rsid w:val="002E12DC"/>
    <w:rsid w:val="002E2986"/>
    <w:rsid w:val="002E3A76"/>
    <w:rsid w:val="002E6110"/>
    <w:rsid w:val="002F12D4"/>
    <w:rsid w:val="002F2024"/>
    <w:rsid w:val="002F29C2"/>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0EB"/>
    <w:rsid w:val="00345DC4"/>
    <w:rsid w:val="003470C7"/>
    <w:rsid w:val="003502ED"/>
    <w:rsid w:val="0035504E"/>
    <w:rsid w:val="00355416"/>
    <w:rsid w:val="00355638"/>
    <w:rsid w:val="003561A1"/>
    <w:rsid w:val="003611B1"/>
    <w:rsid w:val="00361AD3"/>
    <w:rsid w:val="00361CF0"/>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0F8E"/>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5A14"/>
    <w:rsid w:val="004062A7"/>
    <w:rsid w:val="00406F7A"/>
    <w:rsid w:val="00412775"/>
    <w:rsid w:val="00413883"/>
    <w:rsid w:val="0041523E"/>
    <w:rsid w:val="00415CF8"/>
    <w:rsid w:val="0041743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66A68"/>
    <w:rsid w:val="00466BB7"/>
    <w:rsid w:val="004672EF"/>
    <w:rsid w:val="0047047F"/>
    <w:rsid w:val="00471711"/>
    <w:rsid w:val="0047257A"/>
    <w:rsid w:val="00475B4D"/>
    <w:rsid w:val="00476EA6"/>
    <w:rsid w:val="00477B06"/>
    <w:rsid w:val="00480EE1"/>
    <w:rsid w:val="00482BF5"/>
    <w:rsid w:val="00483A55"/>
    <w:rsid w:val="00484005"/>
    <w:rsid w:val="004840CB"/>
    <w:rsid w:val="004917BE"/>
    <w:rsid w:val="00494FC4"/>
    <w:rsid w:val="0049556E"/>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32C6"/>
    <w:rsid w:val="004E02D8"/>
    <w:rsid w:val="004E0A3F"/>
    <w:rsid w:val="004E3C16"/>
    <w:rsid w:val="004E3E78"/>
    <w:rsid w:val="004E6055"/>
    <w:rsid w:val="004E6C08"/>
    <w:rsid w:val="004E7E7C"/>
    <w:rsid w:val="004F0C46"/>
    <w:rsid w:val="004F68FF"/>
    <w:rsid w:val="004F79A0"/>
    <w:rsid w:val="00500E77"/>
    <w:rsid w:val="005026D4"/>
    <w:rsid w:val="005029AE"/>
    <w:rsid w:val="00504CE8"/>
    <w:rsid w:val="005061BF"/>
    <w:rsid w:val="005076E9"/>
    <w:rsid w:val="00507E8E"/>
    <w:rsid w:val="005125B8"/>
    <w:rsid w:val="00512D4B"/>
    <w:rsid w:val="00521510"/>
    <w:rsid w:val="00522EDD"/>
    <w:rsid w:val="00525FBA"/>
    <w:rsid w:val="00531D29"/>
    <w:rsid w:val="005328EE"/>
    <w:rsid w:val="00533646"/>
    <w:rsid w:val="00534559"/>
    <w:rsid w:val="00534C3F"/>
    <w:rsid w:val="00534F27"/>
    <w:rsid w:val="00535EA9"/>
    <w:rsid w:val="00537F11"/>
    <w:rsid w:val="00544C32"/>
    <w:rsid w:val="00546D2F"/>
    <w:rsid w:val="0054741E"/>
    <w:rsid w:val="005508B8"/>
    <w:rsid w:val="005515AE"/>
    <w:rsid w:val="0055175B"/>
    <w:rsid w:val="0055201C"/>
    <w:rsid w:val="00552C15"/>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C78A3"/>
    <w:rsid w:val="005D0A88"/>
    <w:rsid w:val="005D1999"/>
    <w:rsid w:val="005D1EC2"/>
    <w:rsid w:val="005D5C20"/>
    <w:rsid w:val="005E2E9C"/>
    <w:rsid w:val="005E4587"/>
    <w:rsid w:val="005E475A"/>
    <w:rsid w:val="005E6CD4"/>
    <w:rsid w:val="005F3F26"/>
    <w:rsid w:val="005F5AF2"/>
    <w:rsid w:val="005F6BEC"/>
    <w:rsid w:val="00602315"/>
    <w:rsid w:val="00602D02"/>
    <w:rsid w:val="006031DA"/>
    <w:rsid w:val="006035F2"/>
    <w:rsid w:val="00605208"/>
    <w:rsid w:val="00612205"/>
    <w:rsid w:val="00612A31"/>
    <w:rsid w:val="00613F00"/>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2B8B"/>
    <w:rsid w:val="00666E40"/>
    <w:rsid w:val="00672032"/>
    <w:rsid w:val="00673654"/>
    <w:rsid w:val="006807A5"/>
    <w:rsid w:val="006828A9"/>
    <w:rsid w:val="00685EEE"/>
    <w:rsid w:val="00691853"/>
    <w:rsid w:val="0069363F"/>
    <w:rsid w:val="00696609"/>
    <w:rsid w:val="00697099"/>
    <w:rsid w:val="00697D1A"/>
    <w:rsid w:val="006A107D"/>
    <w:rsid w:val="006A10B7"/>
    <w:rsid w:val="006A1D31"/>
    <w:rsid w:val="006A5639"/>
    <w:rsid w:val="006A7C2E"/>
    <w:rsid w:val="006B1799"/>
    <w:rsid w:val="006B29E8"/>
    <w:rsid w:val="006B3E45"/>
    <w:rsid w:val="006B6FDD"/>
    <w:rsid w:val="006B771E"/>
    <w:rsid w:val="006C0284"/>
    <w:rsid w:val="006C27E1"/>
    <w:rsid w:val="006C2EAE"/>
    <w:rsid w:val="006C36DE"/>
    <w:rsid w:val="006C6E52"/>
    <w:rsid w:val="006C7977"/>
    <w:rsid w:val="006D05B7"/>
    <w:rsid w:val="006D0BC9"/>
    <w:rsid w:val="006D1207"/>
    <w:rsid w:val="006D505E"/>
    <w:rsid w:val="006E03D3"/>
    <w:rsid w:val="006E0DEB"/>
    <w:rsid w:val="006E1B30"/>
    <w:rsid w:val="006E46F5"/>
    <w:rsid w:val="006F3979"/>
    <w:rsid w:val="006F43A7"/>
    <w:rsid w:val="006F52D5"/>
    <w:rsid w:val="00703744"/>
    <w:rsid w:val="007059CF"/>
    <w:rsid w:val="00715874"/>
    <w:rsid w:val="00715E62"/>
    <w:rsid w:val="00717A06"/>
    <w:rsid w:val="00721003"/>
    <w:rsid w:val="00724969"/>
    <w:rsid w:val="007258F2"/>
    <w:rsid w:val="00726043"/>
    <w:rsid w:val="00726E62"/>
    <w:rsid w:val="00727A8D"/>
    <w:rsid w:val="00727D22"/>
    <w:rsid w:val="00732E1D"/>
    <w:rsid w:val="0073501B"/>
    <w:rsid w:val="00737340"/>
    <w:rsid w:val="00741EF7"/>
    <w:rsid w:val="00742441"/>
    <w:rsid w:val="007430B9"/>
    <w:rsid w:val="00743F7E"/>
    <w:rsid w:val="0074420E"/>
    <w:rsid w:val="00744264"/>
    <w:rsid w:val="00744B41"/>
    <w:rsid w:val="00745EFE"/>
    <w:rsid w:val="00750A50"/>
    <w:rsid w:val="00750BBB"/>
    <w:rsid w:val="00750CE5"/>
    <w:rsid w:val="007518D9"/>
    <w:rsid w:val="007537B8"/>
    <w:rsid w:val="007561C0"/>
    <w:rsid w:val="0076012A"/>
    <w:rsid w:val="00761277"/>
    <w:rsid w:val="00764AFE"/>
    <w:rsid w:val="00765673"/>
    <w:rsid w:val="00765D9D"/>
    <w:rsid w:val="00767AF7"/>
    <w:rsid w:val="00767C52"/>
    <w:rsid w:val="00767CD5"/>
    <w:rsid w:val="0077271D"/>
    <w:rsid w:val="00772A10"/>
    <w:rsid w:val="00774292"/>
    <w:rsid w:val="00774A80"/>
    <w:rsid w:val="00777800"/>
    <w:rsid w:val="00781F13"/>
    <w:rsid w:val="00790263"/>
    <w:rsid w:val="00792315"/>
    <w:rsid w:val="00792C78"/>
    <w:rsid w:val="007947F2"/>
    <w:rsid w:val="0079530C"/>
    <w:rsid w:val="007959B0"/>
    <w:rsid w:val="007970BD"/>
    <w:rsid w:val="007A1F6A"/>
    <w:rsid w:val="007A24E9"/>
    <w:rsid w:val="007A584F"/>
    <w:rsid w:val="007B00D2"/>
    <w:rsid w:val="007B18D4"/>
    <w:rsid w:val="007B1A23"/>
    <w:rsid w:val="007B1F40"/>
    <w:rsid w:val="007B493C"/>
    <w:rsid w:val="007B4DE8"/>
    <w:rsid w:val="007B5F4E"/>
    <w:rsid w:val="007B782D"/>
    <w:rsid w:val="007B78F9"/>
    <w:rsid w:val="007B7FF5"/>
    <w:rsid w:val="007C0E99"/>
    <w:rsid w:val="007C2682"/>
    <w:rsid w:val="007C652B"/>
    <w:rsid w:val="007C6A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1FAF"/>
    <w:rsid w:val="00812242"/>
    <w:rsid w:val="0081476E"/>
    <w:rsid w:val="008200D5"/>
    <w:rsid w:val="00820ABD"/>
    <w:rsid w:val="00821AB0"/>
    <w:rsid w:val="00822208"/>
    <w:rsid w:val="00831C80"/>
    <w:rsid w:val="008327BB"/>
    <w:rsid w:val="00832984"/>
    <w:rsid w:val="00834EA5"/>
    <w:rsid w:val="00837BD6"/>
    <w:rsid w:val="00837F3A"/>
    <w:rsid w:val="00840058"/>
    <w:rsid w:val="008416C4"/>
    <w:rsid w:val="0084397D"/>
    <w:rsid w:val="0084418D"/>
    <w:rsid w:val="008475D0"/>
    <w:rsid w:val="0085058A"/>
    <w:rsid w:val="008508C7"/>
    <w:rsid w:val="00851BDB"/>
    <w:rsid w:val="008528EF"/>
    <w:rsid w:val="00852E74"/>
    <w:rsid w:val="00856D86"/>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315F"/>
    <w:rsid w:val="008944CD"/>
    <w:rsid w:val="00894D7E"/>
    <w:rsid w:val="00895257"/>
    <w:rsid w:val="008A1AFE"/>
    <w:rsid w:val="008A2177"/>
    <w:rsid w:val="008A44E4"/>
    <w:rsid w:val="008A53E7"/>
    <w:rsid w:val="008B164B"/>
    <w:rsid w:val="008B1776"/>
    <w:rsid w:val="008B7FAC"/>
    <w:rsid w:val="008C1B22"/>
    <w:rsid w:val="008C27A8"/>
    <w:rsid w:val="008C34F7"/>
    <w:rsid w:val="008C449A"/>
    <w:rsid w:val="008C68AC"/>
    <w:rsid w:val="008C6CC3"/>
    <w:rsid w:val="008D0018"/>
    <w:rsid w:val="008D27BE"/>
    <w:rsid w:val="008D5F38"/>
    <w:rsid w:val="008D6D1C"/>
    <w:rsid w:val="008D797C"/>
    <w:rsid w:val="008E03A5"/>
    <w:rsid w:val="008E2972"/>
    <w:rsid w:val="008E2AB5"/>
    <w:rsid w:val="008E2D7C"/>
    <w:rsid w:val="008E6453"/>
    <w:rsid w:val="008E7E24"/>
    <w:rsid w:val="008F018A"/>
    <w:rsid w:val="008F1D14"/>
    <w:rsid w:val="008F6B7C"/>
    <w:rsid w:val="00902366"/>
    <w:rsid w:val="009039CD"/>
    <w:rsid w:val="0090661A"/>
    <w:rsid w:val="0091052A"/>
    <w:rsid w:val="00910FC2"/>
    <w:rsid w:val="009110E4"/>
    <w:rsid w:val="00911C5A"/>
    <w:rsid w:val="0091295D"/>
    <w:rsid w:val="0091566D"/>
    <w:rsid w:val="0092073E"/>
    <w:rsid w:val="00921D0A"/>
    <w:rsid w:val="00922739"/>
    <w:rsid w:val="00930B96"/>
    <w:rsid w:val="00931327"/>
    <w:rsid w:val="00937DF5"/>
    <w:rsid w:val="009413C9"/>
    <w:rsid w:val="00941DB1"/>
    <w:rsid w:val="00942B81"/>
    <w:rsid w:val="00946108"/>
    <w:rsid w:val="009464C8"/>
    <w:rsid w:val="00947174"/>
    <w:rsid w:val="009504F1"/>
    <w:rsid w:val="00950B13"/>
    <w:rsid w:val="0095177D"/>
    <w:rsid w:val="00951B22"/>
    <w:rsid w:val="009527BD"/>
    <w:rsid w:val="00954D57"/>
    <w:rsid w:val="009568D4"/>
    <w:rsid w:val="00956E87"/>
    <w:rsid w:val="00957556"/>
    <w:rsid w:val="009600A1"/>
    <w:rsid w:val="00961EA9"/>
    <w:rsid w:val="00963AE5"/>
    <w:rsid w:val="00967555"/>
    <w:rsid w:val="00971934"/>
    <w:rsid w:val="00972F5F"/>
    <w:rsid w:val="00974E79"/>
    <w:rsid w:val="00975706"/>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C7F24"/>
    <w:rsid w:val="009D0065"/>
    <w:rsid w:val="009D1E55"/>
    <w:rsid w:val="009D1F36"/>
    <w:rsid w:val="009D2E51"/>
    <w:rsid w:val="009D6C0B"/>
    <w:rsid w:val="009E4F6D"/>
    <w:rsid w:val="009E5C7A"/>
    <w:rsid w:val="009E64CF"/>
    <w:rsid w:val="009F09C5"/>
    <w:rsid w:val="009F4655"/>
    <w:rsid w:val="009F6DC5"/>
    <w:rsid w:val="009F7AF0"/>
    <w:rsid w:val="00A0021B"/>
    <w:rsid w:val="00A008F4"/>
    <w:rsid w:val="00A0130F"/>
    <w:rsid w:val="00A0255A"/>
    <w:rsid w:val="00A0308B"/>
    <w:rsid w:val="00A068EB"/>
    <w:rsid w:val="00A10E00"/>
    <w:rsid w:val="00A110DE"/>
    <w:rsid w:val="00A167B7"/>
    <w:rsid w:val="00A17B8D"/>
    <w:rsid w:val="00A2308F"/>
    <w:rsid w:val="00A23BE5"/>
    <w:rsid w:val="00A262B4"/>
    <w:rsid w:val="00A27750"/>
    <w:rsid w:val="00A31CCE"/>
    <w:rsid w:val="00A32F91"/>
    <w:rsid w:val="00A33D6B"/>
    <w:rsid w:val="00A33ED6"/>
    <w:rsid w:val="00A34BC9"/>
    <w:rsid w:val="00A34F50"/>
    <w:rsid w:val="00A4299A"/>
    <w:rsid w:val="00A430B3"/>
    <w:rsid w:val="00A43B20"/>
    <w:rsid w:val="00A45914"/>
    <w:rsid w:val="00A45D06"/>
    <w:rsid w:val="00A514F1"/>
    <w:rsid w:val="00A53E4F"/>
    <w:rsid w:val="00A54BBB"/>
    <w:rsid w:val="00A60753"/>
    <w:rsid w:val="00A628D6"/>
    <w:rsid w:val="00A62DD5"/>
    <w:rsid w:val="00A6548A"/>
    <w:rsid w:val="00A70634"/>
    <w:rsid w:val="00A71EBD"/>
    <w:rsid w:val="00A7224B"/>
    <w:rsid w:val="00A80B3D"/>
    <w:rsid w:val="00A8142D"/>
    <w:rsid w:val="00A8257B"/>
    <w:rsid w:val="00A8401C"/>
    <w:rsid w:val="00A846C7"/>
    <w:rsid w:val="00A84F57"/>
    <w:rsid w:val="00A86AD5"/>
    <w:rsid w:val="00A9172F"/>
    <w:rsid w:val="00A96D9E"/>
    <w:rsid w:val="00AA35D1"/>
    <w:rsid w:val="00AA639F"/>
    <w:rsid w:val="00AB1A37"/>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52D7"/>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369F7"/>
    <w:rsid w:val="00B410DA"/>
    <w:rsid w:val="00B42C32"/>
    <w:rsid w:val="00B430AB"/>
    <w:rsid w:val="00B437ED"/>
    <w:rsid w:val="00B5427A"/>
    <w:rsid w:val="00B54D17"/>
    <w:rsid w:val="00B55C92"/>
    <w:rsid w:val="00B56979"/>
    <w:rsid w:val="00B64477"/>
    <w:rsid w:val="00B66045"/>
    <w:rsid w:val="00B72391"/>
    <w:rsid w:val="00B73341"/>
    <w:rsid w:val="00B7414D"/>
    <w:rsid w:val="00B7458A"/>
    <w:rsid w:val="00B750C8"/>
    <w:rsid w:val="00B77329"/>
    <w:rsid w:val="00B806C7"/>
    <w:rsid w:val="00B8312E"/>
    <w:rsid w:val="00B83483"/>
    <w:rsid w:val="00B83D10"/>
    <w:rsid w:val="00B8489D"/>
    <w:rsid w:val="00B85E00"/>
    <w:rsid w:val="00B97C74"/>
    <w:rsid w:val="00BA0CC2"/>
    <w:rsid w:val="00BA2658"/>
    <w:rsid w:val="00BA2FC9"/>
    <w:rsid w:val="00BA5C03"/>
    <w:rsid w:val="00BB0021"/>
    <w:rsid w:val="00BB2B2A"/>
    <w:rsid w:val="00BB32B9"/>
    <w:rsid w:val="00BB32D9"/>
    <w:rsid w:val="00BB39BF"/>
    <w:rsid w:val="00BB3A43"/>
    <w:rsid w:val="00BB4AB7"/>
    <w:rsid w:val="00BB6C44"/>
    <w:rsid w:val="00BB7956"/>
    <w:rsid w:val="00BC0322"/>
    <w:rsid w:val="00BC0FC7"/>
    <w:rsid w:val="00BC2BCD"/>
    <w:rsid w:val="00BC52EE"/>
    <w:rsid w:val="00BC78BD"/>
    <w:rsid w:val="00BD4466"/>
    <w:rsid w:val="00BD4575"/>
    <w:rsid w:val="00BE080A"/>
    <w:rsid w:val="00BE1062"/>
    <w:rsid w:val="00BE6461"/>
    <w:rsid w:val="00BE6D8A"/>
    <w:rsid w:val="00BE6F2C"/>
    <w:rsid w:val="00BE7AF5"/>
    <w:rsid w:val="00BF2976"/>
    <w:rsid w:val="00BF2FF1"/>
    <w:rsid w:val="00C01380"/>
    <w:rsid w:val="00C040E7"/>
    <w:rsid w:val="00C057BA"/>
    <w:rsid w:val="00C100B7"/>
    <w:rsid w:val="00C15C4E"/>
    <w:rsid w:val="00C20FE5"/>
    <w:rsid w:val="00C316AA"/>
    <w:rsid w:val="00C3189F"/>
    <w:rsid w:val="00C3232F"/>
    <w:rsid w:val="00C32C35"/>
    <w:rsid w:val="00C32CFB"/>
    <w:rsid w:val="00C3524C"/>
    <w:rsid w:val="00C35DFB"/>
    <w:rsid w:val="00C4195B"/>
    <w:rsid w:val="00C41FD0"/>
    <w:rsid w:val="00C43138"/>
    <w:rsid w:val="00C455C9"/>
    <w:rsid w:val="00C50560"/>
    <w:rsid w:val="00C5131C"/>
    <w:rsid w:val="00C55438"/>
    <w:rsid w:val="00C56904"/>
    <w:rsid w:val="00C57567"/>
    <w:rsid w:val="00C60717"/>
    <w:rsid w:val="00C624AD"/>
    <w:rsid w:val="00C63081"/>
    <w:rsid w:val="00C6334E"/>
    <w:rsid w:val="00C63436"/>
    <w:rsid w:val="00C63503"/>
    <w:rsid w:val="00C662C3"/>
    <w:rsid w:val="00C70A1B"/>
    <w:rsid w:val="00C710E0"/>
    <w:rsid w:val="00C740F6"/>
    <w:rsid w:val="00C75086"/>
    <w:rsid w:val="00C80E7B"/>
    <w:rsid w:val="00C81086"/>
    <w:rsid w:val="00C8271B"/>
    <w:rsid w:val="00C82882"/>
    <w:rsid w:val="00C8360E"/>
    <w:rsid w:val="00C90A8D"/>
    <w:rsid w:val="00C91212"/>
    <w:rsid w:val="00C92488"/>
    <w:rsid w:val="00C93F75"/>
    <w:rsid w:val="00C95B66"/>
    <w:rsid w:val="00C95EFE"/>
    <w:rsid w:val="00C9610E"/>
    <w:rsid w:val="00C9714D"/>
    <w:rsid w:val="00CA0169"/>
    <w:rsid w:val="00CA19BF"/>
    <w:rsid w:val="00CA1C39"/>
    <w:rsid w:val="00CA2D06"/>
    <w:rsid w:val="00CA38DC"/>
    <w:rsid w:val="00CA60D8"/>
    <w:rsid w:val="00CA6126"/>
    <w:rsid w:val="00CB1B42"/>
    <w:rsid w:val="00CB2091"/>
    <w:rsid w:val="00CB439A"/>
    <w:rsid w:val="00CB5040"/>
    <w:rsid w:val="00CC16A6"/>
    <w:rsid w:val="00CC1ED1"/>
    <w:rsid w:val="00CC2DD5"/>
    <w:rsid w:val="00CC2E47"/>
    <w:rsid w:val="00CC3503"/>
    <w:rsid w:val="00CC52C0"/>
    <w:rsid w:val="00CD13EC"/>
    <w:rsid w:val="00CD18A6"/>
    <w:rsid w:val="00CD4E56"/>
    <w:rsid w:val="00CD5A79"/>
    <w:rsid w:val="00CD5CD1"/>
    <w:rsid w:val="00CD62B5"/>
    <w:rsid w:val="00CD6912"/>
    <w:rsid w:val="00CE2EAE"/>
    <w:rsid w:val="00CE5388"/>
    <w:rsid w:val="00CE5555"/>
    <w:rsid w:val="00CE6E62"/>
    <w:rsid w:val="00CE75CF"/>
    <w:rsid w:val="00CF1A69"/>
    <w:rsid w:val="00CF7CFD"/>
    <w:rsid w:val="00D0096C"/>
    <w:rsid w:val="00D013C2"/>
    <w:rsid w:val="00D01593"/>
    <w:rsid w:val="00D01C1D"/>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56C4C"/>
    <w:rsid w:val="00D623EA"/>
    <w:rsid w:val="00D63C9D"/>
    <w:rsid w:val="00D67502"/>
    <w:rsid w:val="00D7424C"/>
    <w:rsid w:val="00D74EC2"/>
    <w:rsid w:val="00D77684"/>
    <w:rsid w:val="00D8078E"/>
    <w:rsid w:val="00D80D48"/>
    <w:rsid w:val="00D82467"/>
    <w:rsid w:val="00D824C4"/>
    <w:rsid w:val="00D82AAC"/>
    <w:rsid w:val="00D83471"/>
    <w:rsid w:val="00D85A08"/>
    <w:rsid w:val="00D85FF1"/>
    <w:rsid w:val="00D8713F"/>
    <w:rsid w:val="00D87914"/>
    <w:rsid w:val="00D90221"/>
    <w:rsid w:val="00D90680"/>
    <w:rsid w:val="00D91034"/>
    <w:rsid w:val="00D9108E"/>
    <w:rsid w:val="00D913B9"/>
    <w:rsid w:val="00D9344B"/>
    <w:rsid w:val="00D93F06"/>
    <w:rsid w:val="00D97B02"/>
    <w:rsid w:val="00D97FD7"/>
    <w:rsid w:val="00DA2058"/>
    <w:rsid w:val="00DA230C"/>
    <w:rsid w:val="00DA2641"/>
    <w:rsid w:val="00DA515C"/>
    <w:rsid w:val="00DA626A"/>
    <w:rsid w:val="00DA66A6"/>
    <w:rsid w:val="00DB2364"/>
    <w:rsid w:val="00DB65F0"/>
    <w:rsid w:val="00DC2B87"/>
    <w:rsid w:val="00DC3435"/>
    <w:rsid w:val="00DC556B"/>
    <w:rsid w:val="00DC7A73"/>
    <w:rsid w:val="00DD020A"/>
    <w:rsid w:val="00DD0BF4"/>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1CB8"/>
    <w:rsid w:val="00E05384"/>
    <w:rsid w:val="00E077CA"/>
    <w:rsid w:val="00E115B8"/>
    <w:rsid w:val="00E168F9"/>
    <w:rsid w:val="00E16980"/>
    <w:rsid w:val="00E16D6B"/>
    <w:rsid w:val="00E1795A"/>
    <w:rsid w:val="00E22378"/>
    <w:rsid w:val="00E223C7"/>
    <w:rsid w:val="00E2343D"/>
    <w:rsid w:val="00E24231"/>
    <w:rsid w:val="00E245D6"/>
    <w:rsid w:val="00E30134"/>
    <w:rsid w:val="00E309EE"/>
    <w:rsid w:val="00E30B69"/>
    <w:rsid w:val="00E30C9F"/>
    <w:rsid w:val="00E32FA5"/>
    <w:rsid w:val="00E34695"/>
    <w:rsid w:val="00E3749D"/>
    <w:rsid w:val="00E42B06"/>
    <w:rsid w:val="00E4659C"/>
    <w:rsid w:val="00E52BEE"/>
    <w:rsid w:val="00E549B9"/>
    <w:rsid w:val="00E57CBF"/>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5AB4"/>
    <w:rsid w:val="00E86DA8"/>
    <w:rsid w:val="00E87738"/>
    <w:rsid w:val="00E915BE"/>
    <w:rsid w:val="00E93B34"/>
    <w:rsid w:val="00EA4EF2"/>
    <w:rsid w:val="00EA7C27"/>
    <w:rsid w:val="00EB0B99"/>
    <w:rsid w:val="00EB446C"/>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24B0"/>
    <w:rsid w:val="00F13A6A"/>
    <w:rsid w:val="00F1412B"/>
    <w:rsid w:val="00F14257"/>
    <w:rsid w:val="00F14482"/>
    <w:rsid w:val="00F220CC"/>
    <w:rsid w:val="00F259B8"/>
    <w:rsid w:val="00F32B00"/>
    <w:rsid w:val="00F32C6A"/>
    <w:rsid w:val="00F3303E"/>
    <w:rsid w:val="00F370D4"/>
    <w:rsid w:val="00F40FE1"/>
    <w:rsid w:val="00F4167C"/>
    <w:rsid w:val="00F4397F"/>
    <w:rsid w:val="00F4484B"/>
    <w:rsid w:val="00F44C2B"/>
    <w:rsid w:val="00F45805"/>
    <w:rsid w:val="00F4605F"/>
    <w:rsid w:val="00F46CA2"/>
    <w:rsid w:val="00F4790C"/>
    <w:rsid w:val="00F47BB7"/>
    <w:rsid w:val="00F47D2C"/>
    <w:rsid w:val="00F47D58"/>
    <w:rsid w:val="00F525F7"/>
    <w:rsid w:val="00F548CA"/>
    <w:rsid w:val="00F549BF"/>
    <w:rsid w:val="00F6183C"/>
    <w:rsid w:val="00F622AA"/>
    <w:rsid w:val="00F7164F"/>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840"/>
    <w:rsid w:val="00F95DD6"/>
    <w:rsid w:val="00F96F63"/>
    <w:rsid w:val="00FA239A"/>
    <w:rsid w:val="00FA5D78"/>
    <w:rsid w:val="00FB12BE"/>
    <w:rsid w:val="00FB1512"/>
    <w:rsid w:val="00FC00C6"/>
    <w:rsid w:val="00FC40B7"/>
    <w:rsid w:val="00FC41D6"/>
    <w:rsid w:val="00FC4C03"/>
    <w:rsid w:val="00FC5A6E"/>
    <w:rsid w:val="00FC6FF9"/>
    <w:rsid w:val="00FD0235"/>
    <w:rsid w:val="00FD221A"/>
    <w:rsid w:val="00FD526C"/>
    <w:rsid w:val="00FD5331"/>
    <w:rsid w:val="00FE2820"/>
    <w:rsid w:val="00FE2EC9"/>
    <w:rsid w:val="00FE490C"/>
    <w:rsid w:val="00FE557D"/>
    <w:rsid w:val="00FF0B93"/>
    <w:rsid w:val="00FF23CD"/>
    <w:rsid w:val="00FF2950"/>
    <w:rsid w:val="00FF6867"/>
    <w:rsid w:val="00FF75F4"/>
    <w:rsid w:val="0B2A12DF"/>
    <w:rsid w:val="1C9A72B3"/>
    <w:rsid w:val="28D949E7"/>
    <w:rsid w:val="31F67A05"/>
    <w:rsid w:val="358E17EA"/>
    <w:rsid w:val="3ABC496A"/>
    <w:rsid w:val="49A521D3"/>
    <w:rsid w:val="49B33379"/>
    <w:rsid w:val="655F73AF"/>
    <w:rsid w:val="67D96803"/>
    <w:rsid w:val="7D347BCA"/>
    <w:rsid w:val="7F47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line="360" w:lineRule="auto"/>
      <w:jc w:val="both"/>
    </w:pPr>
    <w:rPr>
      <w:rFonts w:ascii="Times New Roman" w:hAnsi="Times New Roman" w:eastAsia="Times New Roman" w:cs="Times New Roman"/>
      <w:sz w:val="26"/>
      <w:szCs w:val="24"/>
      <w:lang w:val="en-US" w:eastAsia="en-US" w:bidi="ar-SA"/>
    </w:rPr>
  </w:style>
  <w:style w:type="paragraph" w:styleId="2">
    <w:name w:val="heading 1"/>
    <w:basedOn w:val="1"/>
    <w:link w:val="51"/>
    <w:qFormat/>
    <w:uiPriority w:val="0"/>
    <w:pPr>
      <w:numPr>
        <w:ilvl w:val="0"/>
        <w:numId w:val="1"/>
      </w:numPr>
      <w:ind w:left="284"/>
      <w:outlineLvl w:val="0"/>
    </w:pPr>
    <w:rPr>
      <w:b/>
      <w:sz w:val="32"/>
      <w:szCs w:val="32"/>
      <w:lang w:val="vi-VN"/>
    </w:rPr>
  </w:style>
  <w:style w:type="paragraph" w:styleId="3">
    <w:name w:val="heading 2"/>
    <w:basedOn w:val="1"/>
    <w:next w:val="4"/>
    <w:link w:val="52"/>
    <w:unhideWhenUsed/>
    <w:qFormat/>
    <w:uiPriority w:val="9"/>
    <w:pPr>
      <w:numPr>
        <w:ilvl w:val="1"/>
        <w:numId w:val="1"/>
      </w:numPr>
      <w:outlineLvl w:val="1"/>
    </w:pPr>
    <w:rPr>
      <w:b/>
      <w:sz w:val="28"/>
      <w:szCs w:val="28"/>
      <w:lang w:val="vi-VN"/>
    </w:rPr>
  </w:style>
  <w:style w:type="paragraph" w:styleId="5">
    <w:name w:val="heading 3"/>
    <w:basedOn w:val="1"/>
    <w:next w:val="4"/>
    <w:link w:val="53"/>
    <w:unhideWhenUsed/>
    <w:qFormat/>
    <w:uiPriority w:val="9"/>
    <w:pPr>
      <w:numPr>
        <w:ilvl w:val="2"/>
        <w:numId w:val="1"/>
      </w:numPr>
      <w:outlineLvl w:val="2"/>
    </w:pPr>
    <w:rPr>
      <w:b/>
      <w:i/>
      <w:sz w:val="28"/>
      <w:szCs w:val="26"/>
    </w:rPr>
  </w:style>
  <w:style w:type="paragraph" w:styleId="6">
    <w:name w:val="heading 4"/>
    <w:next w:val="4"/>
    <w:link w:val="54"/>
    <w:unhideWhenUsed/>
    <w:qFormat/>
    <w:uiPriority w:val="9"/>
    <w:pPr>
      <w:numPr>
        <w:ilvl w:val="3"/>
        <w:numId w:val="1"/>
      </w:numPr>
      <w:spacing w:before="120" w:after="120" w:line="360" w:lineRule="auto"/>
      <w:jc w:val="both"/>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71"/>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2"/>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3"/>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4"/>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5"/>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8"/>
    <w:qFormat/>
    <w:uiPriority w:val="0"/>
    <w:pPr>
      <w:ind w:firstLine="720"/>
    </w:pPr>
    <w:rPr>
      <w:szCs w:val="26"/>
    </w:rPr>
  </w:style>
  <w:style w:type="paragraph" w:styleId="14">
    <w:name w:val="Balloon Text"/>
    <w:basedOn w:val="1"/>
    <w:link w:val="42"/>
    <w:semiHidden/>
    <w:unhideWhenUsed/>
    <w:qFormat/>
    <w:uiPriority w:val="99"/>
    <w:rPr>
      <w:rFonts w:ascii="Tahoma" w:hAnsi="Tahoma" w:cs="Tahoma"/>
      <w:sz w:val="16"/>
      <w:szCs w:val="16"/>
    </w:rPr>
  </w:style>
  <w:style w:type="paragraph" w:styleId="15">
    <w:name w:val="Body Text"/>
    <w:basedOn w:val="1"/>
    <w:link w:val="70"/>
    <w:qFormat/>
    <w:uiPriority w:val="1"/>
    <w:pPr>
      <w:widowControl w:val="0"/>
      <w:autoSpaceDE w:val="0"/>
      <w:autoSpaceDN w:val="0"/>
    </w:pPr>
    <w:rPr>
      <w:lang w:val="vi"/>
    </w:rPr>
  </w:style>
  <w:style w:type="paragraph" w:styleId="16">
    <w:name w:val="caption"/>
    <w:basedOn w:val="1"/>
    <w:next w:val="4"/>
    <w:unhideWhenUsed/>
    <w:qFormat/>
    <w:uiPriority w:val="3"/>
    <w:pPr>
      <w:jc w:val="center"/>
    </w:pPr>
    <w:rPr>
      <w:bCs/>
    </w:rPr>
  </w:style>
  <w:style w:type="character" w:styleId="17">
    <w:name w:val="annotation reference"/>
    <w:basedOn w:val="12"/>
    <w:unhideWhenUsed/>
    <w:qFormat/>
    <w:uiPriority w:val="0"/>
    <w:rPr>
      <w:sz w:val="16"/>
      <w:szCs w:val="16"/>
    </w:rPr>
  </w:style>
  <w:style w:type="paragraph" w:styleId="18">
    <w:name w:val="annotation text"/>
    <w:basedOn w:val="1"/>
    <w:link w:val="43"/>
    <w:unhideWhenUsed/>
    <w:qFormat/>
    <w:uiPriority w:val="0"/>
    <w:rPr>
      <w:sz w:val="20"/>
      <w:szCs w:val="20"/>
    </w:rPr>
  </w:style>
  <w:style w:type="paragraph" w:styleId="19">
    <w:name w:val="annotation subject"/>
    <w:basedOn w:val="18"/>
    <w:next w:val="18"/>
    <w:link w:val="44"/>
    <w:semiHidden/>
    <w:unhideWhenUsed/>
    <w:qFormat/>
    <w:uiPriority w:val="99"/>
    <w:rPr>
      <w:b/>
      <w:bCs/>
    </w:rPr>
  </w:style>
  <w:style w:type="character" w:styleId="20">
    <w:name w:val="Emphasis"/>
    <w:basedOn w:val="12"/>
    <w:qFormat/>
    <w:uiPriority w:val="20"/>
    <w:rPr>
      <w:i/>
      <w:iCs/>
    </w:rPr>
  </w:style>
  <w:style w:type="character" w:styleId="21">
    <w:name w:val="FollowedHyperlink"/>
    <w:basedOn w:val="12"/>
    <w:semiHidden/>
    <w:unhideWhenUsed/>
    <w:qFormat/>
    <w:uiPriority w:val="99"/>
    <w:rPr>
      <w:color w:val="800080" w:themeColor="followedHyperlink"/>
      <w:u w:val="single"/>
      <w14:textFill>
        <w14:solidFill>
          <w14:schemeClr w14:val="folHlink"/>
        </w14:solidFill>
      </w14:textFill>
    </w:rPr>
  </w:style>
  <w:style w:type="paragraph" w:styleId="22">
    <w:name w:val="footer"/>
    <w:basedOn w:val="1"/>
    <w:link w:val="50"/>
    <w:unhideWhenUsed/>
    <w:qFormat/>
    <w:uiPriority w:val="99"/>
    <w:pPr>
      <w:tabs>
        <w:tab w:val="center" w:pos="4680"/>
        <w:tab w:val="right" w:pos="9360"/>
      </w:tabs>
    </w:pPr>
  </w:style>
  <w:style w:type="character" w:styleId="23">
    <w:name w:val="footnote reference"/>
    <w:basedOn w:val="12"/>
    <w:semiHidden/>
    <w:unhideWhenUsed/>
    <w:qFormat/>
    <w:uiPriority w:val="99"/>
    <w:rPr>
      <w:vertAlign w:val="superscript"/>
    </w:rPr>
  </w:style>
  <w:style w:type="paragraph" w:styleId="24">
    <w:name w:val="footnote text"/>
    <w:basedOn w:val="1"/>
    <w:link w:val="64"/>
    <w:semiHidden/>
    <w:unhideWhenUsed/>
    <w:qFormat/>
    <w:uiPriority w:val="99"/>
    <w:rPr>
      <w:sz w:val="20"/>
      <w:szCs w:val="20"/>
    </w:rPr>
  </w:style>
  <w:style w:type="paragraph" w:styleId="25">
    <w:name w:val="header"/>
    <w:basedOn w:val="1"/>
    <w:link w:val="49"/>
    <w:unhideWhenUsed/>
    <w:qFormat/>
    <w:uiPriority w:val="99"/>
    <w:pPr>
      <w:tabs>
        <w:tab w:val="center" w:pos="4680"/>
        <w:tab w:val="right" w:pos="9360"/>
      </w:tabs>
    </w:pPr>
  </w:style>
  <w:style w:type="character" w:styleId="26">
    <w:name w:val="HTML Code"/>
    <w:basedOn w:val="12"/>
    <w:semiHidden/>
    <w:unhideWhenUsed/>
    <w:qFormat/>
    <w:uiPriority w:val="99"/>
    <w:rPr>
      <w:rFonts w:ascii="Courier New" w:hAnsi="Courier New" w:eastAsia="Times New Roman" w:cs="Courier New"/>
      <w:sz w:val="20"/>
      <w:szCs w:val="20"/>
    </w:rPr>
  </w:style>
  <w:style w:type="paragraph" w:styleId="27">
    <w:name w:val="HTML Preformatted"/>
    <w:basedOn w:val="1"/>
    <w:link w:val="8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28">
    <w:name w:val="Hyperlink"/>
    <w:basedOn w:val="12"/>
    <w:unhideWhenUsed/>
    <w:qFormat/>
    <w:uiPriority w:val="99"/>
    <w:rPr>
      <w:color w:val="0000FF" w:themeColor="hyperlink"/>
      <w:u w:val="single"/>
      <w14:textFill>
        <w14:solidFill>
          <w14:schemeClr w14:val="hlink"/>
        </w14:solidFill>
      </w14:textFill>
    </w:rPr>
  </w:style>
  <w:style w:type="paragraph" w:styleId="29">
    <w:name w:val="Normal (Web)"/>
    <w:basedOn w:val="1"/>
    <w:unhideWhenUsed/>
    <w:qFormat/>
    <w:uiPriority w:val="99"/>
    <w:pPr>
      <w:spacing w:before="100" w:beforeAutospacing="1" w:after="100" w:afterAutospacing="1"/>
    </w:pPr>
  </w:style>
  <w:style w:type="character" w:styleId="30">
    <w:name w:val="Strong"/>
    <w:basedOn w:val="12"/>
    <w:qFormat/>
    <w:uiPriority w:val="22"/>
    <w:rPr>
      <w:b/>
      <w:bCs/>
    </w:rPr>
  </w:style>
  <w:style w:type="table" w:styleId="31">
    <w:name w:val="Table Grid"/>
    <w:basedOn w:val="13"/>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basedOn w:val="1"/>
    <w:next w:val="1"/>
    <w:unhideWhenUsed/>
    <w:qFormat/>
    <w:uiPriority w:val="99"/>
    <w:pPr>
      <w:ind w:left="480" w:hanging="480"/>
    </w:pPr>
    <w:rPr>
      <w:rFonts w:cstheme="minorHAnsi"/>
      <w:bCs/>
      <w:sz w:val="20"/>
      <w:szCs w:val="20"/>
    </w:rPr>
  </w:style>
  <w:style w:type="paragraph" w:styleId="33">
    <w:name w:val="toc 1"/>
    <w:basedOn w:val="1"/>
    <w:next w:val="1"/>
    <w:autoRedefine/>
    <w:unhideWhenUsed/>
    <w:qFormat/>
    <w:uiPriority w:val="39"/>
    <w:pPr>
      <w:widowControl w:val="0"/>
      <w:tabs>
        <w:tab w:val="left" w:pos="1560"/>
        <w:tab w:val="right" w:leader="dot" w:pos="9111"/>
      </w:tabs>
      <w:jc w:val="left"/>
    </w:pPr>
    <w:rPr>
      <w:b/>
    </w:rPr>
  </w:style>
  <w:style w:type="paragraph" w:styleId="34">
    <w:name w:val="toc 2"/>
    <w:basedOn w:val="1"/>
    <w:next w:val="1"/>
    <w:autoRedefine/>
    <w:unhideWhenUsed/>
    <w:qFormat/>
    <w:uiPriority w:val="39"/>
    <w:pPr>
      <w:tabs>
        <w:tab w:val="left" w:pos="567"/>
        <w:tab w:val="right" w:leader="dot" w:pos="9111"/>
      </w:tabs>
    </w:pPr>
  </w:style>
  <w:style w:type="paragraph" w:styleId="35">
    <w:name w:val="toc 3"/>
    <w:basedOn w:val="1"/>
    <w:next w:val="1"/>
    <w:autoRedefine/>
    <w:unhideWhenUsed/>
    <w:qFormat/>
    <w:uiPriority w:val="39"/>
    <w:pPr>
      <w:tabs>
        <w:tab w:val="left" w:pos="993"/>
        <w:tab w:val="right" w:leader="dot" w:pos="9111"/>
      </w:tabs>
      <w:ind w:left="142"/>
    </w:pPr>
    <w:rPr>
      <w:i/>
    </w:rPr>
  </w:style>
  <w:style w:type="paragraph" w:styleId="36">
    <w:name w:val="toc 4"/>
    <w:basedOn w:val="1"/>
    <w:next w:val="1"/>
    <w:autoRedefine/>
    <w:unhideWhenUsed/>
    <w:qFormat/>
    <w:uiPriority w:val="39"/>
    <w:pPr>
      <w:ind w:left="2160"/>
    </w:pPr>
  </w:style>
  <w:style w:type="paragraph" w:styleId="37">
    <w:name w:val="toc 5"/>
    <w:basedOn w:val="1"/>
    <w:next w:val="1"/>
    <w:autoRedefine/>
    <w:unhideWhenUsed/>
    <w:qFormat/>
    <w:uiPriority w:val="39"/>
    <w:pPr>
      <w:spacing w:after="100" w:line="259" w:lineRule="auto"/>
      <w:ind w:left="880"/>
    </w:pPr>
    <w:rPr>
      <w:rFonts w:asciiTheme="minorHAnsi" w:hAnsiTheme="minorHAnsi" w:eastAsiaTheme="minorEastAsia"/>
      <w:sz w:val="22"/>
      <w:szCs w:val="22"/>
    </w:rPr>
  </w:style>
  <w:style w:type="paragraph" w:styleId="38">
    <w:name w:val="toc 6"/>
    <w:basedOn w:val="1"/>
    <w:next w:val="1"/>
    <w:autoRedefine/>
    <w:unhideWhenUsed/>
    <w:qFormat/>
    <w:uiPriority w:val="39"/>
    <w:pPr>
      <w:spacing w:after="100" w:line="259" w:lineRule="auto"/>
      <w:ind w:left="1100"/>
    </w:pPr>
    <w:rPr>
      <w:rFonts w:asciiTheme="minorHAnsi" w:hAnsiTheme="minorHAnsi" w:eastAsiaTheme="minorEastAsia"/>
      <w:sz w:val="22"/>
      <w:szCs w:val="22"/>
    </w:rPr>
  </w:style>
  <w:style w:type="paragraph" w:styleId="39">
    <w:name w:val="toc 7"/>
    <w:basedOn w:val="1"/>
    <w:next w:val="1"/>
    <w:autoRedefine/>
    <w:unhideWhenUsed/>
    <w:qFormat/>
    <w:uiPriority w:val="39"/>
    <w:pPr>
      <w:spacing w:after="100" w:line="259" w:lineRule="auto"/>
      <w:ind w:left="1320"/>
    </w:pPr>
    <w:rPr>
      <w:rFonts w:asciiTheme="minorHAnsi" w:hAnsiTheme="minorHAnsi" w:eastAsiaTheme="minorEastAsia"/>
      <w:sz w:val="22"/>
      <w:szCs w:val="22"/>
    </w:rPr>
  </w:style>
  <w:style w:type="paragraph" w:styleId="40">
    <w:name w:val="toc 8"/>
    <w:basedOn w:val="1"/>
    <w:next w:val="1"/>
    <w:autoRedefine/>
    <w:unhideWhenUsed/>
    <w:qFormat/>
    <w:uiPriority w:val="39"/>
    <w:pPr>
      <w:spacing w:after="100" w:line="259" w:lineRule="auto"/>
      <w:ind w:left="1540"/>
    </w:pPr>
    <w:rPr>
      <w:rFonts w:asciiTheme="minorHAnsi" w:hAnsiTheme="minorHAnsi" w:eastAsiaTheme="minorEastAsia"/>
      <w:sz w:val="22"/>
      <w:szCs w:val="22"/>
    </w:rPr>
  </w:style>
  <w:style w:type="paragraph" w:styleId="41">
    <w:name w:val="toc 9"/>
    <w:basedOn w:val="1"/>
    <w:next w:val="1"/>
    <w:autoRedefine/>
    <w:unhideWhenUsed/>
    <w:qFormat/>
    <w:uiPriority w:val="39"/>
    <w:pPr>
      <w:spacing w:after="100" w:line="259" w:lineRule="auto"/>
      <w:ind w:left="1760"/>
    </w:pPr>
    <w:rPr>
      <w:rFonts w:asciiTheme="minorHAnsi" w:hAnsiTheme="minorHAnsi" w:eastAsiaTheme="minorEastAsia"/>
      <w:sz w:val="22"/>
      <w:szCs w:val="22"/>
    </w:rPr>
  </w:style>
  <w:style w:type="character" w:customStyle="1" w:styleId="42">
    <w:name w:val="Balloon Text Char"/>
    <w:basedOn w:val="12"/>
    <w:link w:val="14"/>
    <w:semiHidden/>
    <w:qFormat/>
    <w:uiPriority w:val="99"/>
    <w:rPr>
      <w:rFonts w:ascii="Tahoma" w:hAnsi="Tahoma" w:eastAsia="Times New Roman" w:cs="Tahoma"/>
      <w:sz w:val="16"/>
      <w:szCs w:val="16"/>
    </w:rPr>
  </w:style>
  <w:style w:type="character" w:customStyle="1" w:styleId="43">
    <w:name w:val="Comment Text Char"/>
    <w:basedOn w:val="12"/>
    <w:link w:val="18"/>
    <w:qFormat/>
    <w:uiPriority w:val="0"/>
    <w:rPr>
      <w:rFonts w:eastAsia="Times New Roman" w:cs="Times New Roman"/>
      <w:sz w:val="20"/>
      <w:szCs w:val="20"/>
    </w:rPr>
  </w:style>
  <w:style w:type="character" w:customStyle="1" w:styleId="44">
    <w:name w:val="Comment Subject Char"/>
    <w:basedOn w:val="43"/>
    <w:link w:val="19"/>
    <w:semiHidden/>
    <w:qFormat/>
    <w:uiPriority w:val="99"/>
    <w:rPr>
      <w:rFonts w:eastAsia="Times New Roman" w:cs="Times New Roman"/>
      <w:b/>
      <w:bCs/>
      <w:sz w:val="20"/>
      <w:szCs w:val="20"/>
    </w:rPr>
  </w:style>
  <w:style w:type="paragraph" w:customStyle="1" w:styleId="45">
    <w:name w:val="Tiêu đề các trang mở đầu"/>
    <w:basedOn w:val="1"/>
    <w:link w:val="46"/>
    <w:qFormat/>
    <w:uiPriority w:val="0"/>
    <w:pPr>
      <w:tabs>
        <w:tab w:val="center" w:pos="6379"/>
      </w:tabs>
      <w:spacing w:after="200" w:line="276" w:lineRule="auto"/>
      <w:jc w:val="center"/>
    </w:pPr>
    <w:rPr>
      <w:b/>
      <w:sz w:val="32"/>
      <w:szCs w:val="32"/>
    </w:rPr>
  </w:style>
  <w:style w:type="character" w:customStyle="1" w:styleId="46">
    <w:name w:val="Tiêu đề các trang mở đầu Char"/>
    <w:basedOn w:val="12"/>
    <w:link w:val="45"/>
    <w:qFormat/>
    <w:uiPriority w:val="0"/>
    <w:rPr>
      <w:rFonts w:eastAsia="Times New Roman" w:cs="Times New Roman"/>
      <w:b/>
      <w:sz w:val="32"/>
      <w:szCs w:val="32"/>
    </w:rPr>
  </w:style>
  <w:style w:type="paragraph" w:customStyle="1" w:styleId="47">
    <w:name w:val="Default"/>
    <w:qFormat/>
    <w:uiPriority w:val="0"/>
    <w:pPr>
      <w:autoSpaceDE w:val="0"/>
      <w:autoSpaceDN w:val="0"/>
      <w:adjustRightInd w:val="0"/>
      <w:spacing w:line="240" w:lineRule="auto"/>
      <w:jc w:val="both"/>
    </w:pPr>
    <w:rPr>
      <w:rFonts w:ascii="Times New Roman" w:hAnsi="Times New Roman" w:eastAsia="Times New Roman" w:cs="Times New Roman"/>
      <w:color w:val="000000"/>
      <w:sz w:val="24"/>
      <w:szCs w:val="24"/>
      <w:lang w:val="en-US" w:eastAsia="en-US" w:bidi="ar-SA"/>
    </w:rPr>
  </w:style>
  <w:style w:type="character" w:customStyle="1" w:styleId="48">
    <w:name w:val="Nội dung văn bản Char"/>
    <w:basedOn w:val="12"/>
    <w:link w:val="4"/>
    <w:qFormat/>
    <w:uiPriority w:val="0"/>
    <w:rPr>
      <w:sz w:val="26"/>
      <w:szCs w:val="26"/>
    </w:rPr>
  </w:style>
  <w:style w:type="character" w:customStyle="1" w:styleId="49">
    <w:name w:val="Header Char"/>
    <w:basedOn w:val="12"/>
    <w:link w:val="25"/>
    <w:qFormat/>
    <w:uiPriority w:val="99"/>
    <w:rPr>
      <w:rFonts w:eastAsia="Times New Roman" w:cs="Times New Roman"/>
      <w:szCs w:val="24"/>
    </w:rPr>
  </w:style>
  <w:style w:type="character" w:customStyle="1" w:styleId="50">
    <w:name w:val="Footer Char"/>
    <w:basedOn w:val="12"/>
    <w:link w:val="22"/>
    <w:qFormat/>
    <w:uiPriority w:val="99"/>
    <w:rPr>
      <w:rFonts w:eastAsia="Times New Roman" w:cs="Times New Roman"/>
      <w:szCs w:val="24"/>
    </w:rPr>
  </w:style>
  <w:style w:type="character" w:customStyle="1" w:styleId="51">
    <w:name w:val="Heading 1 Char"/>
    <w:basedOn w:val="12"/>
    <w:link w:val="2"/>
    <w:qFormat/>
    <w:uiPriority w:val="0"/>
    <w:rPr>
      <w:rFonts w:eastAsia="Times New Roman" w:cs="Times New Roman"/>
      <w:b/>
      <w:sz w:val="32"/>
      <w:szCs w:val="32"/>
      <w:lang w:val="vi-VN"/>
    </w:rPr>
  </w:style>
  <w:style w:type="character" w:customStyle="1" w:styleId="52">
    <w:name w:val="Heading 2 Char"/>
    <w:basedOn w:val="12"/>
    <w:link w:val="3"/>
    <w:qFormat/>
    <w:uiPriority w:val="9"/>
    <w:rPr>
      <w:rFonts w:eastAsia="Times New Roman" w:cs="Times New Roman"/>
      <w:b/>
      <w:sz w:val="28"/>
      <w:szCs w:val="28"/>
      <w:lang w:val="vi-VN"/>
    </w:rPr>
  </w:style>
  <w:style w:type="character" w:customStyle="1" w:styleId="53">
    <w:name w:val="Heading 3 Char"/>
    <w:basedOn w:val="12"/>
    <w:link w:val="5"/>
    <w:qFormat/>
    <w:uiPriority w:val="9"/>
    <w:rPr>
      <w:rFonts w:eastAsia="Times New Roman" w:cs="Times New Roman"/>
      <w:b/>
      <w:i/>
      <w:sz w:val="28"/>
      <w:szCs w:val="26"/>
    </w:rPr>
  </w:style>
  <w:style w:type="character" w:customStyle="1" w:styleId="54">
    <w:name w:val="Heading 4 Char"/>
    <w:basedOn w:val="12"/>
    <w:link w:val="6"/>
    <w:qFormat/>
    <w:uiPriority w:val="9"/>
    <w:rPr>
      <w:sz w:val="28"/>
      <w:szCs w:val="26"/>
    </w:rPr>
  </w:style>
  <w:style w:type="paragraph" w:customStyle="1" w:styleId="55">
    <w:name w:val="Bảng biểu - nội dung"/>
    <w:basedOn w:val="47"/>
    <w:link w:val="56"/>
    <w:qFormat/>
    <w:uiPriority w:val="0"/>
    <w:pPr>
      <w:spacing w:after="120" w:line="360" w:lineRule="auto"/>
      <w:ind w:firstLine="720"/>
    </w:pPr>
    <w:rPr>
      <w:color w:val="auto"/>
      <w:sz w:val="26"/>
      <w:szCs w:val="26"/>
    </w:rPr>
  </w:style>
  <w:style w:type="character" w:customStyle="1" w:styleId="56">
    <w:name w:val="Bảng biểu - nội dung Char"/>
    <w:basedOn w:val="48"/>
    <w:link w:val="55"/>
    <w:qFormat/>
    <w:uiPriority w:val="0"/>
    <w:rPr>
      <w:rFonts w:eastAsia="Times New Roman" w:cs="Times New Roman"/>
      <w:sz w:val="26"/>
      <w:szCs w:val="26"/>
    </w:rPr>
  </w:style>
  <w:style w:type="character" w:customStyle="1" w:styleId="57">
    <w:name w:val="fontstyle01"/>
    <w:basedOn w:val="12"/>
    <w:qFormat/>
    <w:uiPriority w:val="0"/>
    <w:rPr>
      <w:rFonts w:hint="default" w:ascii="Times-Italic" w:hAnsi="Times-Italic"/>
      <w:i/>
      <w:iCs/>
      <w:color w:val="000000"/>
      <w:sz w:val="18"/>
      <w:szCs w:val="18"/>
    </w:rPr>
  </w:style>
  <w:style w:type="character" w:customStyle="1" w:styleId="58">
    <w:name w:val="fontstyle11"/>
    <w:basedOn w:val="12"/>
    <w:qFormat/>
    <w:uiPriority w:val="0"/>
    <w:rPr>
      <w:rFonts w:hint="default" w:ascii="Times-Roman" w:hAnsi="Times-Roman"/>
      <w:color w:val="000000"/>
      <w:sz w:val="18"/>
      <w:szCs w:val="18"/>
    </w:rPr>
  </w:style>
  <w:style w:type="character" w:customStyle="1" w:styleId="59">
    <w:name w:val="fontstyle21"/>
    <w:basedOn w:val="12"/>
    <w:qFormat/>
    <w:uiPriority w:val="0"/>
    <w:rPr>
      <w:rFonts w:hint="default" w:ascii="RMTMI" w:hAnsi="RMTMI"/>
      <w:i/>
      <w:iCs/>
      <w:color w:val="000000"/>
      <w:sz w:val="18"/>
      <w:szCs w:val="18"/>
    </w:rPr>
  </w:style>
  <w:style w:type="character" w:customStyle="1" w:styleId="60">
    <w:name w:val="fontstyle41"/>
    <w:basedOn w:val="12"/>
    <w:qFormat/>
    <w:uiPriority w:val="0"/>
    <w:rPr>
      <w:rFonts w:hint="default" w:ascii="MTSYN" w:hAnsi="MTSYN"/>
      <w:color w:val="000000"/>
      <w:sz w:val="18"/>
      <w:szCs w:val="18"/>
    </w:rPr>
  </w:style>
  <w:style w:type="character" w:styleId="61">
    <w:name w:val="Placeholder Text"/>
    <w:basedOn w:val="12"/>
    <w:semiHidden/>
    <w:qFormat/>
    <w:uiPriority w:val="99"/>
    <w:rPr>
      <w:color w:val="808080"/>
    </w:rPr>
  </w:style>
  <w:style w:type="character" w:customStyle="1" w:styleId="62">
    <w:name w:val="Unresolved Mention1"/>
    <w:basedOn w:val="12"/>
    <w:semiHidden/>
    <w:unhideWhenUsed/>
    <w:qFormat/>
    <w:uiPriority w:val="99"/>
    <w:rPr>
      <w:color w:val="808080"/>
      <w:shd w:val="clear" w:color="auto" w:fill="E6E6E6"/>
    </w:rPr>
  </w:style>
  <w:style w:type="character" w:customStyle="1" w:styleId="63">
    <w:name w:val="Unresolved Mention2"/>
    <w:basedOn w:val="12"/>
    <w:semiHidden/>
    <w:unhideWhenUsed/>
    <w:qFormat/>
    <w:uiPriority w:val="99"/>
    <w:rPr>
      <w:color w:val="808080"/>
      <w:shd w:val="clear" w:color="auto" w:fill="E6E6E6"/>
    </w:rPr>
  </w:style>
  <w:style w:type="character" w:customStyle="1" w:styleId="64">
    <w:name w:val="Footnote Text Char"/>
    <w:basedOn w:val="12"/>
    <w:link w:val="24"/>
    <w:semiHidden/>
    <w:qFormat/>
    <w:uiPriority w:val="99"/>
    <w:rPr>
      <w:rFonts w:eastAsia="Times New Roman" w:cs="Times New Roman"/>
      <w:sz w:val="20"/>
      <w:szCs w:val="20"/>
    </w:rPr>
  </w:style>
  <w:style w:type="character" w:customStyle="1" w:styleId="65">
    <w:name w:val="Unresolved Mention3"/>
    <w:basedOn w:val="12"/>
    <w:semiHidden/>
    <w:unhideWhenUsed/>
    <w:qFormat/>
    <w:uiPriority w:val="99"/>
    <w:rPr>
      <w:color w:val="808080"/>
      <w:shd w:val="clear" w:color="auto" w:fill="E6E6E6"/>
    </w:rPr>
  </w:style>
  <w:style w:type="character" w:customStyle="1" w:styleId="66">
    <w:name w:val="Internet Link"/>
    <w:basedOn w:val="12"/>
    <w:unhideWhenUsed/>
    <w:qFormat/>
    <w:uiPriority w:val="99"/>
    <w:rPr>
      <w:color w:val="0000FF" w:themeColor="hyperlink"/>
      <w:u w:val="single"/>
      <w14:textFill>
        <w14:solidFill>
          <w14:schemeClr w14:val="hlink"/>
        </w14:solidFill>
      </w14:textFill>
    </w:rPr>
  </w:style>
  <w:style w:type="paragraph" w:customStyle="1" w:styleId="67">
    <w:name w:val="Table Contents"/>
    <w:basedOn w:val="1"/>
    <w:qFormat/>
    <w:uiPriority w:val="0"/>
    <w:rPr>
      <w:color w:val="00000A"/>
    </w:rPr>
  </w:style>
  <w:style w:type="character" w:customStyle="1" w:styleId="68">
    <w:name w:val="Unresolved Mention4"/>
    <w:basedOn w:val="12"/>
    <w:semiHidden/>
    <w:unhideWhenUsed/>
    <w:qFormat/>
    <w:uiPriority w:val="99"/>
    <w:rPr>
      <w:color w:val="808080"/>
      <w:shd w:val="clear" w:color="auto" w:fill="E6E6E6"/>
    </w:rPr>
  </w:style>
  <w:style w:type="paragraph" w:styleId="69">
    <w:name w:val="List Paragraph"/>
    <w:basedOn w:val="1"/>
    <w:qFormat/>
    <w:uiPriority w:val="1"/>
    <w:pPr>
      <w:ind w:left="720"/>
      <w:contextualSpacing/>
    </w:pPr>
  </w:style>
  <w:style w:type="character" w:customStyle="1" w:styleId="70">
    <w:name w:val="Body Text Char"/>
    <w:basedOn w:val="12"/>
    <w:link w:val="15"/>
    <w:qFormat/>
    <w:uiPriority w:val="1"/>
    <w:rPr>
      <w:rFonts w:eastAsia="Times New Roman" w:cs="Times New Roman"/>
      <w:szCs w:val="24"/>
      <w:lang w:val="vi"/>
    </w:rPr>
  </w:style>
  <w:style w:type="character" w:customStyle="1" w:styleId="71">
    <w:name w:val="Heading 5 Char"/>
    <w:basedOn w:val="12"/>
    <w:link w:val="7"/>
    <w:qFormat/>
    <w:uiPriority w:val="9"/>
    <w:rPr>
      <w:rFonts w:asciiTheme="majorHAnsi" w:hAnsiTheme="majorHAnsi" w:eastAsiaTheme="majorEastAsia" w:cstheme="majorBidi"/>
      <w:color w:val="376092" w:themeColor="accent1" w:themeShade="BF"/>
      <w:sz w:val="26"/>
    </w:rPr>
  </w:style>
  <w:style w:type="character" w:customStyle="1" w:styleId="72">
    <w:name w:val="Heading 6 Char"/>
    <w:basedOn w:val="12"/>
    <w:link w:val="8"/>
    <w:qFormat/>
    <w:uiPriority w:val="9"/>
    <w:rPr>
      <w:rFonts w:asciiTheme="majorHAnsi" w:hAnsiTheme="majorHAnsi" w:eastAsiaTheme="majorEastAsia" w:cstheme="majorBidi"/>
      <w:color w:val="254061" w:themeColor="accent1" w:themeShade="80"/>
      <w:sz w:val="26"/>
    </w:rPr>
  </w:style>
  <w:style w:type="character" w:customStyle="1" w:styleId="73">
    <w:name w:val="Heading 7 Char"/>
    <w:basedOn w:val="12"/>
    <w:link w:val="9"/>
    <w:qFormat/>
    <w:uiPriority w:val="9"/>
    <w:rPr>
      <w:rFonts w:asciiTheme="majorHAnsi" w:hAnsiTheme="majorHAnsi" w:eastAsiaTheme="majorEastAsia" w:cstheme="majorBidi"/>
      <w:i/>
      <w:iCs/>
      <w:color w:val="254061" w:themeColor="accent1" w:themeShade="80"/>
      <w:sz w:val="26"/>
    </w:rPr>
  </w:style>
  <w:style w:type="character" w:customStyle="1" w:styleId="74">
    <w:name w:val="Heading 8 Char"/>
    <w:basedOn w:val="12"/>
    <w:link w:val="10"/>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5">
    <w:name w:val="Heading 9 Char"/>
    <w:basedOn w:val="12"/>
    <w:link w:val="11"/>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6">
    <w:name w:val="Bibliography"/>
    <w:basedOn w:val="1"/>
    <w:next w:val="1"/>
    <w:unhideWhenUsed/>
    <w:qFormat/>
    <w:uiPriority w:val="37"/>
    <w:pPr>
      <w:spacing w:line="480" w:lineRule="auto"/>
      <w:ind w:left="720" w:hanging="720"/>
    </w:pPr>
  </w:style>
  <w:style w:type="paragraph" w:customStyle="1" w:styleId="77">
    <w:name w:val="TOC Heading"/>
    <w:basedOn w:val="2"/>
    <w:next w:val="1"/>
    <w:unhideWhenUsed/>
    <w:qFormat/>
    <w:uiPriority w:val="39"/>
    <w:pPr>
      <w:keepNext/>
      <w:keepLines/>
      <w:numPr>
        <w:numId w:val="0"/>
      </w:numPr>
      <w:spacing w:before="24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8">
    <w:name w:val="Unresolved Mention"/>
    <w:basedOn w:val="12"/>
    <w:semiHidden/>
    <w:unhideWhenUsed/>
    <w:qFormat/>
    <w:uiPriority w:val="99"/>
    <w:rPr>
      <w:color w:val="605E5C"/>
      <w:shd w:val="clear" w:color="auto" w:fill="E1DFDD"/>
    </w:rPr>
  </w:style>
  <w:style w:type="paragraph" w:customStyle="1" w:styleId="79">
    <w:name w:val="Hình"/>
    <w:basedOn w:val="1"/>
    <w:link w:val="80"/>
    <w:qFormat/>
    <w:uiPriority w:val="4"/>
    <w:pPr>
      <w:spacing w:before="10"/>
      <w:jc w:val="center"/>
    </w:pPr>
    <w:rPr>
      <w:b/>
      <w:lang w:val="vi-VN"/>
    </w:rPr>
  </w:style>
  <w:style w:type="character" w:customStyle="1" w:styleId="80">
    <w:name w:val="Hình Char"/>
    <w:basedOn w:val="12"/>
    <w:link w:val="79"/>
    <w:qFormat/>
    <w:uiPriority w:val="4"/>
    <w:rPr>
      <w:rFonts w:eastAsia="Times New Roman" w:cs="Times New Roman"/>
      <w:b/>
      <w:sz w:val="26"/>
      <w:lang w:val="vi-VN"/>
    </w:rPr>
  </w:style>
  <w:style w:type="paragraph" w:customStyle="1" w:styleId="81">
    <w:name w:val="whitespace-normal"/>
    <w:basedOn w:val="1"/>
    <w:qFormat/>
    <w:uiPriority w:val="0"/>
    <w:pPr>
      <w:spacing w:before="100" w:beforeAutospacing="1" w:after="100" w:afterAutospacing="1"/>
    </w:pPr>
  </w:style>
  <w:style w:type="paragraph" w:customStyle="1" w:styleId="82">
    <w:name w:val="msonormal"/>
    <w:basedOn w:val="1"/>
    <w:qFormat/>
    <w:uiPriority w:val="0"/>
    <w:pPr>
      <w:spacing w:before="100" w:beforeAutospacing="1" w:after="100" w:afterAutospacing="1"/>
    </w:pPr>
  </w:style>
  <w:style w:type="character" w:customStyle="1" w:styleId="83">
    <w:name w:val="HTML Preformatted Char"/>
    <w:basedOn w:val="12"/>
    <w:link w:val="27"/>
    <w:semiHidden/>
    <w:qFormat/>
    <w:uiPriority w:val="99"/>
    <w:rPr>
      <w:rFonts w:ascii="Courier New" w:hAnsi="Courier New" w:eastAsia="Times New Roman" w:cs="Courier New"/>
      <w:sz w:val="20"/>
      <w:szCs w:val="20"/>
    </w:rPr>
  </w:style>
  <w:style w:type="character" w:customStyle="1" w:styleId="84">
    <w:name w:val="hljs-number"/>
    <w:basedOn w:val="12"/>
    <w:qFormat/>
    <w:uiPriority w:val="0"/>
  </w:style>
  <w:style w:type="character" w:customStyle="1" w:styleId="85">
    <w:name w:val="hljs-built_in"/>
    <w:basedOn w:val="12"/>
    <w:qFormat/>
    <w:uiPriority w:val="0"/>
  </w:style>
  <w:style w:type="character" w:customStyle="1" w:styleId="86">
    <w:name w:val="hljs-literal"/>
    <w:basedOn w:val="12"/>
    <w:qFormat/>
    <w:uiPriority w:val="0"/>
  </w:style>
  <w:style w:type="character" w:customStyle="1" w:styleId="87">
    <w:name w:val="hljs-string"/>
    <w:basedOn w:val="12"/>
    <w:qFormat/>
    <w:uiPriority w:val="0"/>
  </w:style>
  <w:style w:type="character" w:customStyle="1" w:styleId="88">
    <w:name w:val="hljs-variable"/>
    <w:basedOn w:val="12"/>
    <w:qFormat/>
    <w:uiPriority w:val="0"/>
  </w:style>
  <w:style w:type="character" w:customStyle="1" w:styleId="89">
    <w:name w:val="hljs-operator"/>
    <w:basedOn w:val="12"/>
    <w:qFormat/>
    <w:uiPriority w:val="0"/>
  </w:style>
  <w:style w:type="character" w:customStyle="1" w:styleId="90">
    <w:name w:val="hljs-selector-tag"/>
    <w:basedOn w:val="12"/>
    <w:qFormat/>
    <w:uiPriority w:val="0"/>
  </w:style>
  <w:style w:type="character" w:customStyle="1" w:styleId="91">
    <w:name w:val="hljs-comment"/>
    <w:basedOn w:val="12"/>
    <w:qFormat/>
    <w:uiPriority w:val="0"/>
  </w:style>
  <w:style w:type="character" w:customStyle="1" w:styleId="92">
    <w:name w:val="relative"/>
    <w:basedOn w:val="12"/>
    <w:qFormat/>
    <w:uiPriority w:val="0"/>
  </w:style>
  <w:style w:type="paragraph" w:customStyle="1" w:styleId="93">
    <w:name w:val="not-prose"/>
    <w:basedOn w:val="1"/>
    <w:qFormat/>
    <w:uiPriority w:val="0"/>
    <w:pPr>
      <w:spacing w:before="100" w:beforeAutospacing="1" w:after="100" w:afterAutospacing="1" w:line="240" w:lineRule="auto"/>
      <w:jc w:val="left"/>
    </w:pPr>
    <w:rPr>
      <w:sz w:val="24"/>
    </w:rPr>
  </w:style>
  <w:style w:type="character" w:customStyle="1" w:styleId="94">
    <w:name w:val="hljs-section"/>
    <w:basedOn w:val="12"/>
    <w:qFormat/>
    <w:uiPriority w:val="0"/>
  </w:style>
  <w:style w:type="character" w:customStyle="1" w:styleId="95">
    <w:name w:val="hljs-attribute"/>
    <w:basedOn w:val="12"/>
    <w:qFormat/>
    <w:uiPriority w:val="0"/>
  </w:style>
  <w:style w:type="paragraph" w:customStyle="1" w:styleId="96">
    <w:name w:val="WPSOffice手动目录 1"/>
    <w:uiPriority w:val="0"/>
    <w:pPr>
      <w:ind w:leftChars="0"/>
    </w:pPr>
    <w:rPr>
      <w:sz w:val="20"/>
      <w:szCs w:val="20"/>
    </w:rPr>
  </w:style>
  <w:style w:type="paragraph" w:customStyle="1" w:styleId="9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Pages>50</Pages>
  <Words>6411</Words>
  <Characters>36543</Characters>
  <Lines>304</Lines>
  <Paragraphs>85</Paragraphs>
  <TotalTime>4</TotalTime>
  <ScaleCrop>false</ScaleCrop>
  <LinksUpToDate>false</LinksUpToDate>
  <CharactersWithSpaces>42869</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2025-04-17T06:01:00Z</dcterms:created>
  <dc:creator>HP</dc:creator>
  <cp:lastModifiedBy>Admin</cp:lastModifiedBy>
  <cp:lastPrinted>2025-04-17T08:28:00Z</cp:lastPrinted>
  <dcterms:modified xsi:type="dcterms:W3CDTF">2025-12-03T10:01:50Z</dcterms:modified>
  <dc:title>“Điện toán đám mây – MyMiniCloud”</dc:title>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1033-12.2.0.23155</vt:lpwstr>
  </property>
  <property fmtid="{D5CDD505-2E9C-101B-9397-08002B2CF9AE}" pid="5" name="ICV">
    <vt:lpwstr>C1C354638A0146B9B5A957D92397FA77_13</vt:lpwstr>
  </property>
</Properties>
</file>